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646DC" w14:textId="77777777" w:rsidR="0053094F" w:rsidRPr="0053094F" w:rsidRDefault="0053094F" w:rsidP="0053094F">
      <w:pPr>
        <w:jc w:val="center"/>
        <w:rPr>
          <w:rFonts w:ascii="Lucida Sans" w:hAnsi="Lucida Sans"/>
          <w:b/>
          <w:bCs/>
          <w:color w:val="1E1248"/>
        </w:rPr>
      </w:pPr>
    </w:p>
    <w:p w14:paraId="561328A7" w14:textId="77777777" w:rsidR="0053094F" w:rsidRPr="0053094F" w:rsidRDefault="0053094F" w:rsidP="0053094F">
      <w:pPr>
        <w:jc w:val="center"/>
        <w:rPr>
          <w:rFonts w:ascii="Lucida Sans" w:hAnsi="Lucida Sans"/>
          <w:b/>
          <w:bCs/>
          <w:color w:val="1E1248"/>
        </w:rPr>
      </w:pPr>
    </w:p>
    <w:p w14:paraId="2ADA1C33" w14:textId="77777777" w:rsidR="0053094F" w:rsidRPr="0053094F" w:rsidRDefault="0053094F" w:rsidP="0053094F">
      <w:pPr>
        <w:jc w:val="center"/>
        <w:rPr>
          <w:rFonts w:ascii="Lucida Sans" w:hAnsi="Lucida Sans"/>
          <w:b/>
          <w:bCs/>
          <w:color w:val="1E1248"/>
        </w:rPr>
      </w:pPr>
    </w:p>
    <w:p w14:paraId="0921ACDF" w14:textId="6EA4CDD9" w:rsidR="0053094F" w:rsidRPr="0053094F" w:rsidRDefault="0053094F" w:rsidP="0053094F">
      <w:pPr>
        <w:tabs>
          <w:tab w:val="left" w:pos="2316"/>
        </w:tabs>
        <w:rPr>
          <w:rFonts w:ascii="Lucida Sans" w:hAnsi="Lucida Sans"/>
          <w:b/>
          <w:bCs/>
          <w:color w:val="1E1248"/>
        </w:rPr>
      </w:pPr>
      <w:r w:rsidRPr="0053094F">
        <w:rPr>
          <w:rFonts w:ascii="Lucida Sans" w:hAnsi="Lucida Sans"/>
          <w:b/>
          <w:bCs/>
          <w:color w:val="1E1248"/>
        </w:rPr>
        <w:tab/>
      </w:r>
    </w:p>
    <w:p w14:paraId="4379E263" w14:textId="77777777" w:rsidR="0053094F" w:rsidRPr="002B2D7B" w:rsidRDefault="0053094F" w:rsidP="0053094F">
      <w:pPr>
        <w:tabs>
          <w:tab w:val="left" w:pos="2316"/>
        </w:tabs>
        <w:rPr>
          <w:rFonts w:ascii="Lucida Sans" w:hAnsi="Lucida Sans"/>
          <w:b/>
          <w:bCs/>
          <w:color w:val="1E1248"/>
          <w:sz w:val="20"/>
          <w:szCs w:val="20"/>
        </w:rPr>
      </w:pPr>
    </w:p>
    <w:p w14:paraId="44BD6BB7" w14:textId="504D32DF" w:rsidR="0053094F" w:rsidRPr="0047488B" w:rsidRDefault="0053094F" w:rsidP="0053094F">
      <w:pPr>
        <w:jc w:val="center"/>
        <w:rPr>
          <w:rFonts w:ascii="Lucida Sans" w:hAnsi="Lucida Sans"/>
          <w:b/>
          <w:bCs/>
          <w:color w:val="1E1248"/>
          <w:sz w:val="28"/>
          <w:szCs w:val="28"/>
        </w:rPr>
      </w:pPr>
      <w:r w:rsidRPr="00DE7353">
        <w:rPr>
          <w:rFonts w:ascii="Lucida Sans" w:hAnsi="Lucida Sans"/>
          <w:b/>
          <w:bCs/>
          <w:color w:val="1E1248"/>
          <w:sz w:val="28"/>
          <w:szCs w:val="28"/>
        </w:rPr>
        <w:t>Open Doors</w:t>
      </w:r>
      <w:r w:rsidR="000164C1" w:rsidRPr="000164C1">
        <w:rPr>
          <w:rFonts w:ascii="Lucida Sans" w:hAnsi="Lucida Sans"/>
          <w:b/>
          <w:bCs/>
          <w:color w:val="1E1248"/>
          <w:sz w:val="28"/>
          <w:szCs w:val="28"/>
        </w:rPr>
        <w:t xml:space="preserve"> </w:t>
      </w:r>
      <w:r w:rsidR="000164C1">
        <w:rPr>
          <w:rFonts w:ascii="Lucida Sans" w:hAnsi="Lucida Sans"/>
          <w:b/>
          <w:bCs/>
          <w:color w:val="1E1248"/>
          <w:sz w:val="28"/>
          <w:szCs w:val="28"/>
        </w:rPr>
        <w:t>Visit Brief</w:t>
      </w:r>
    </w:p>
    <w:p w14:paraId="3663A06D" w14:textId="77777777" w:rsidR="003C7362" w:rsidRPr="003C7362" w:rsidRDefault="003C7362" w:rsidP="002050CB">
      <w:pPr>
        <w:jc w:val="center"/>
        <w:rPr>
          <w:rFonts w:ascii="Lucida Sans" w:hAnsi="Lucida Sans"/>
          <w:b/>
          <w:bCs/>
          <w:i/>
          <w:iCs/>
          <w:color w:val="FF0000"/>
          <w:sz w:val="12"/>
          <w:szCs w:val="12"/>
        </w:rPr>
      </w:pPr>
    </w:p>
    <w:p w14:paraId="31DA17E9" w14:textId="1EDD99D7" w:rsidR="0053094F" w:rsidRDefault="003E31CF" w:rsidP="002050CB">
      <w:pPr>
        <w:jc w:val="center"/>
        <w:rPr>
          <w:rFonts w:ascii="Lucida Sans" w:hAnsi="Lucida Sans"/>
          <w:b/>
          <w:bCs/>
          <w:i/>
          <w:iCs/>
          <w:color w:val="FF0000"/>
          <w:sz w:val="20"/>
          <w:szCs w:val="20"/>
        </w:rPr>
      </w:pPr>
      <w:r w:rsidRPr="003E31CF">
        <w:rPr>
          <w:rFonts w:ascii="Lucida Sans" w:hAnsi="Lucida Sans"/>
          <w:b/>
          <w:bCs/>
          <w:i/>
          <w:iCs/>
          <w:color w:val="FF0000"/>
          <w:sz w:val="20"/>
          <w:szCs w:val="20"/>
        </w:rPr>
        <w:t>Please remove red sections before sharing.</w:t>
      </w:r>
    </w:p>
    <w:p w14:paraId="0AB76BEC" w14:textId="77777777" w:rsidR="003C7362" w:rsidRPr="003C7362" w:rsidRDefault="003C7362" w:rsidP="002050CB">
      <w:pPr>
        <w:jc w:val="center"/>
        <w:rPr>
          <w:rFonts w:ascii="Lucida Sans" w:hAnsi="Lucida Sans"/>
          <w:b/>
          <w:bCs/>
          <w:i/>
          <w:iCs/>
          <w:color w:val="FF0000"/>
          <w:sz w:val="12"/>
          <w:szCs w:val="12"/>
        </w:rPr>
      </w:pPr>
    </w:p>
    <w:p w14:paraId="470238A9" w14:textId="166F4ED5" w:rsidR="00245FF6" w:rsidRPr="003C7362" w:rsidRDefault="00EA27B3" w:rsidP="003C7362">
      <w:pPr>
        <w:jc w:val="both"/>
        <w:rPr>
          <w:rFonts w:ascii="Lucida Sans" w:hAnsi="Lucida Sans"/>
          <w:i/>
          <w:iCs/>
          <w:color w:val="FF0000"/>
          <w:sz w:val="20"/>
          <w:szCs w:val="20"/>
        </w:rPr>
      </w:pPr>
      <w:r w:rsidRPr="003C7362">
        <w:rPr>
          <w:rFonts w:ascii="Lucida Sans" w:hAnsi="Lucida Sans"/>
          <w:i/>
          <w:iCs/>
          <w:color w:val="FF0000"/>
          <w:sz w:val="20"/>
          <w:szCs w:val="20"/>
        </w:rPr>
        <w:t>Most educational trips require approval from the school or college</w:t>
      </w:r>
      <w:r w:rsidR="00FB45F2" w:rsidRPr="003C7362">
        <w:rPr>
          <w:rFonts w:ascii="Lucida Sans" w:hAnsi="Lucida Sans"/>
          <w:i/>
          <w:iCs/>
          <w:color w:val="FF0000"/>
          <w:sz w:val="20"/>
          <w:szCs w:val="20"/>
        </w:rPr>
        <w:t xml:space="preserve"> and</w:t>
      </w:r>
      <w:r w:rsidRPr="003C7362">
        <w:rPr>
          <w:rFonts w:ascii="Lucida Sans" w:hAnsi="Lucida Sans"/>
          <w:i/>
          <w:iCs/>
          <w:color w:val="FF0000"/>
          <w:sz w:val="20"/>
          <w:szCs w:val="20"/>
        </w:rPr>
        <w:t xml:space="preserve"> Open Doors Coordinators can help teachers plan </w:t>
      </w:r>
      <w:r w:rsidR="004F13BA" w:rsidRPr="003C7362">
        <w:rPr>
          <w:rFonts w:ascii="Lucida Sans" w:hAnsi="Lucida Sans"/>
          <w:i/>
          <w:iCs/>
          <w:color w:val="FF0000"/>
          <w:sz w:val="20"/>
          <w:szCs w:val="20"/>
        </w:rPr>
        <w:t xml:space="preserve">their </w:t>
      </w:r>
      <w:r w:rsidRPr="003C7362">
        <w:rPr>
          <w:rFonts w:ascii="Lucida Sans" w:hAnsi="Lucida Sans"/>
          <w:i/>
          <w:iCs/>
          <w:color w:val="FF0000"/>
          <w:sz w:val="20"/>
          <w:szCs w:val="20"/>
        </w:rPr>
        <w:t xml:space="preserve">visit by providing </w:t>
      </w:r>
      <w:r w:rsidR="002A5DEF" w:rsidRPr="003C7362">
        <w:rPr>
          <w:rFonts w:ascii="Lucida Sans" w:hAnsi="Lucida Sans"/>
          <w:i/>
          <w:iCs/>
          <w:color w:val="FF0000"/>
          <w:sz w:val="20"/>
          <w:szCs w:val="20"/>
        </w:rPr>
        <w:t>t</w:t>
      </w:r>
      <w:r w:rsidR="00245FF6" w:rsidRPr="003C7362">
        <w:rPr>
          <w:rFonts w:ascii="Lucida Sans" w:hAnsi="Lucida Sans"/>
          <w:i/>
          <w:iCs/>
          <w:color w:val="FF0000"/>
          <w:sz w:val="20"/>
          <w:szCs w:val="20"/>
        </w:rPr>
        <w:t>he following</w:t>
      </w:r>
      <w:r w:rsidR="00E21A0C" w:rsidRPr="003C7362">
        <w:rPr>
          <w:rFonts w:ascii="Lucida Sans" w:hAnsi="Lucida Sans"/>
          <w:i/>
          <w:iCs/>
          <w:color w:val="FF0000"/>
          <w:sz w:val="20"/>
          <w:szCs w:val="20"/>
        </w:rPr>
        <w:t xml:space="preserve"> </w:t>
      </w:r>
      <w:r w:rsidRPr="003C7362">
        <w:rPr>
          <w:rFonts w:ascii="Lucida Sans" w:hAnsi="Lucida Sans"/>
          <w:i/>
          <w:iCs/>
          <w:color w:val="FF0000"/>
          <w:sz w:val="20"/>
          <w:szCs w:val="20"/>
        </w:rPr>
        <w:t>information</w:t>
      </w:r>
      <w:r w:rsidR="006E0030" w:rsidRPr="003C7362">
        <w:rPr>
          <w:rFonts w:ascii="Lucida Sans" w:hAnsi="Lucida Sans"/>
          <w:i/>
          <w:iCs/>
          <w:color w:val="FF0000"/>
          <w:sz w:val="20"/>
          <w:szCs w:val="20"/>
        </w:rPr>
        <w:t>, which should be</w:t>
      </w:r>
      <w:r w:rsidR="004F13BA" w:rsidRPr="003C7362">
        <w:rPr>
          <w:rFonts w:ascii="Lucida Sans" w:hAnsi="Lucida Sans"/>
          <w:i/>
          <w:iCs/>
          <w:color w:val="FF0000"/>
          <w:sz w:val="20"/>
          <w:szCs w:val="20"/>
        </w:rPr>
        <w:t xml:space="preserve"> saved as a PDF and</w:t>
      </w:r>
      <w:r w:rsidR="00AD1253" w:rsidRPr="003C7362">
        <w:rPr>
          <w:rFonts w:ascii="Lucida Sans" w:hAnsi="Lucida Sans"/>
          <w:i/>
          <w:iCs/>
          <w:color w:val="FF0000"/>
          <w:sz w:val="20"/>
          <w:szCs w:val="20"/>
        </w:rPr>
        <w:t xml:space="preserve"> </w:t>
      </w:r>
      <w:r w:rsidR="000164C1" w:rsidRPr="003C7362">
        <w:rPr>
          <w:rFonts w:ascii="Lucida Sans" w:hAnsi="Lucida Sans"/>
          <w:i/>
          <w:iCs/>
          <w:color w:val="FF0000"/>
          <w:sz w:val="20"/>
          <w:szCs w:val="20"/>
        </w:rPr>
        <w:t>accompanied by a</w:t>
      </w:r>
      <w:r w:rsidR="003C7362" w:rsidRPr="003C7362">
        <w:rPr>
          <w:rFonts w:ascii="Lucida Sans" w:hAnsi="Lucida Sans"/>
          <w:i/>
          <w:iCs/>
          <w:color w:val="FF0000"/>
          <w:sz w:val="20"/>
          <w:szCs w:val="20"/>
        </w:rPr>
        <w:t xml:space="preserve"> </w:t>
      </w:r>
      <w:hyperlink r:id="rId12" w:history="1">
        <w:r w:rsidR="003C7362" w:rsidRPr="003C7362">
          <w:rPr>
            <w:rStyle w:val="Hyperlink"/>
            <w:rFonts w:ascii="Lucida Sans" w:hAnsi="Lucida Sans"/>
            <w:i/>
            <w:iCs/>
            <w:sz w:val="20"/>
            <w:szCs w:val="20"/>
          </w:rPr>
          <w:t>Risk Assessment</w:t>
        </w:r>
      </w:hyperlink>
      <w:r w:rsidR="000636AD" w:rsidRPr="003C7362">
        <w:rPr>
          <w:rFonts w:ascii="Lucida Sans" w:hAnsi="Lucida Sans"/>
          <w:i/>
          <w:iCs/>
          <w:color w:val="FF0000"/>
          <w:sz w:val="20"/>
          <w:szCs w:val="20"/>
        </w:rPr>
        <w:t>.</w:t>
      </w:r>
    </w:p>
    <w:p w14:paraId="5E9B59D4" w14:textId="3A1B4E78" w:rsidR="0053094F" w:rsidRPr="003C7362" w:rsidRDefault="0053094F" w:rsidP="0053094F">
      <w:pPr>
        <w:rPr>
          <w:rFonts w:ascii="Lucida Sans" w:hAnsi="Lucida Sans"/>
          <w:b/>
          <w:b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A7216C" w:rsidRPr="00BD1B68" w14:paraId="29670580" w14:textId="77777777" w:rsidTr="00FD3CE6">
        <w:trPr>
          <w:trHeight w:val="1748"/>
        </w:trPr>
        <w:tc>
          <w:tcPr>
            <w:tcW w:w="4505" w:type="dxa"/>
          </w:tcPr>
          <w:p w14:paraId="5FC72A9E" w14:textId="111A55FE" w:rsidR="00A7216C" w:rsidRPr="00BD1B68" w:rsidRDefault="00A7216C" w:rsidP="005815B5">
            <w:pPr>
              <w:pStyle w:val="NoSpacing"/>
              <w:rPr>
                <w:rFonts w:ascii="Lucida Sans" w:hAnsi="Lucida Sans"/>
                <w:sz w:val="22"/>
                <w:szCs w:val="22"/>
              </w:rPr>
            </w:pPr>
            <w:r w:rsidRPr="00BD1B68">
              <w:rPr>
                <w:rFonts w:ascii="Lucida Sans" w:hAnsi="Lucida Sans"/>
                <w:b/>
                <w:bCs/>
                <w:sz w:val="22"/>
                <w:szCs w:val="22"/>
              </w:rPr>
              <w:t>Location</w:t>
            </w:r>
            <w:r w:rsidRPr="00BD1B68">
              <w:rPr>
                <w:rFonts w:ascii="Lucida Sans" w:hAnsi="Lucida Sans"/>
                <w:sz w:val="22"/>
                <w:szCs w:val="22"/>
              </w:rPr>
              <w:t xml:space="preserve">: </w:t>
            </w:r>
          </w:p>
          <w:p w14:paraId="39BC19A7" w14:textId="77777777" w:rsidR="009A0638" w:rsidRPr="00D176A6" w:rsidRDefault="009A0638" w:rsidP="005815B5">
            <w:pPr>
              <w:pStyle w:val="NoSpacing"/>
              <w:rPr>
                <w:rFonts w:ascii="Lucida Sans" w:hAnsi="Lucida Sans"/>
                <w:sz w:val="20"/>
                <w:szCs w:val="20"/>
              </w:rPr>
            </w:pPr>
          </w:p>
          <w:p w14:paraId="7B504695" w14:textId="111C8BDA" w:rsidR="00A7216C" w:rsidRPr="00BD1B68" w:rsidRDefault="00A7216C" w:rsidP="005815B5">
            <w:pPr>
              <w:pStyle w:val="NoSpacing"/>
              <w:rPr>
                <w:rFonts w:ascii="Lucida Sans" w:hAnsi="Lucida Sans"/>
                <w:sz w:val="22"/>
                <w:szCs w:val="22"/>
              </w:rPr>
            </w:pPr>
            <w:r w:rsidRPr="00BD1B68">
              <w:rPr>
                <w:rFonts w:ascii="Lucida Sans" w:hAnsi="Lucida Sans"/>
                <w:b/>
                <w:bCs/>
                <w:sz w:val="22"/>
                <w:szCs w:val="22"/>
              </w:rPr>
              <w:t>Date</w:t>
            </w:r>
            <w:r w:rsidR="005734AB">
              <w:rPr>
                <w:rFonts w:ascii="Lucida Sans" w:hAnsi="Lucida Sans"/>
                <w:b/>
                <w:bCs/>
                <w:sz w:val="22"/>
                <w:szCs w:val="22"/>
              </w:rPr>
              <w:t>(s)</w:t>
            </w:r>
            <w:r w:rsidRPr="00BD1B68">
              <w:rPr>
                <w:rFonts w:ascii="Lucida Sans" w:hAnsi="Lucida Sans"/>
                <w:sz w:val="22"/>
                <w:szCs w:val="22"/>
              </w:rPr>
              <w:t xml:space="preserve">: </w:t>
            </w:r>
          </w:p>
          <w:p w14:paraId="557A7AD1" w14:textId="77777777" w:rsidR="009A0638" w:rsidRPr="00D176A6" w:rsidRDefault="009A0638" w:rsidP="005815B5">
            <w:pPr>
              <w:pStyle w:val="NoSpacing"/>
              <w:rPr>
                <w:rFonts w:ascii="Lucida Sans" w:hAnsi="Lucida Sans"/>
                <w:sz w:val="20"/>
                <w:szCs w:val="20"/>
              </w:rPr>
            </w:pPr>
          </w:p>
          <w:p w14:paraId="02C62388" w14:textId="7DF77A65" w:rsidR="00A7216C" w:rsidRPr="00BD1B68" w:rsidRDefault="00A7216C" w:rsidP="005815B5">
            <w:pPr>
              <w:pStyle w:val="NoSpacing"/>
              <w:rPr>
                <w:rFonts w:ascii="Lucida Sans" w:hAnsi="Lucida Sans"/>
                <w:sz w:val="22"/>
                <w:szCs w:val="22"/>
              </w:rPr>
            </w:pPr>
            <w:r w:rsidRPr="00BD1B68">
              <w:rPr>
                <w:rFonts w:ascii="Lucida Sans" w:hAnsi="Lucida Sans"/>
                <w:b/>
                <w:bCs/>
                <w:sz w:val="22"/>
                <w:szCs w:val="22"/>
              </w:rPr>
              <w:t xml:space="preserve">Coordinator </w:t>
            </w:r>
            <w:r w:rsidR="00CA097E">
              <w:rPr>
                <w:rFonts w:ascii="Lucida Sans" w:hAnsi="Lucida Sans"/>
                <w:b/>
                <w:bCs/>
                <w:sz w:val="22"/>
                <w:szCs w:val="22"/>
              </w:rPr>
              <w:t>Name</w:t>
            </w:r>
            <w:r w:rsidRPr="00BD1B68">
              <w:rPr>
                <w:rFonts w:ascii="Lucida Sans" w:hAnsi="Lucida Sans"/>
                <w:sz w:val="22"/>
                <w:szCs w:val="22"/>
              </w:rPr>
              <w:t>:</w:t>
            </w:r>
          </w:p>
          <w:p w14:paraId="6864F090" w14:textId="0A51354F" w:rsidR="009A0638" w:rsidRPr="00CA097E" w:rsidRDefault="00CA097E" w:rsidP="005815B5">
            <w:pPr>
              <w:pStyle w:val="NoSpacing"/>
              <w:rPr>
                <w:rFonts w:ascii="Lucida Sans" w:hAnsi="Lucida Sans"/>
                <w:b/>
                <w:bCs/>
                <w:sz w:val="22"/>
                <w:szCs w:val="22"/>
              </w:rPr>
            </w:pPr>
            <w:r w:rsidRPr="00CA097E">
              <w:rPr>
                <w:rFonts w:ascii="Lucida Sans" w:hAnsi="Lucida Sans"/>
                <w:b/>
                <w:bCs/>
                <w:sz w:val="22"/>
                <w:szCs w:val="22"/>
              </w:rPr>
              <w:t>Contact Number</w:t>
            </w:r>
            <w:r w:rsidRPr="00CA097E">
              <w:rPr>
                <w:rFonts w:ascii="Lucida Sans" w:hAnsi="Lucida Sans"/>
                <w:sz w:val="22"/>
                <w:szCs w:val="22"/>
              </w:rPr>
              <w:t>:</w:t>
            </w:r>
          </w:p>
          <w:p w14:paraId="6876D0DE" w14:textId="540300D7" w:rsidR="00CA097E" w:rsidRPr="00CA097E" w:rsidRDefault="00CA097E" w:rsidP="005815B5">
            <w:pPr>
              <w:pStyle w:val="NoSpacing"/>
              <w:rPr>
                <w:rFonts w:ascii="Lucida Sans" w:hAnsi="Lucida Sans"/>
                <w:b/>
                <w:bCs/>
                <w:sz w:val="22"/>
                <w:szCs w:val="22"/>
              </w:rPr>
            </w:pPr>
            <w:r w:rsidRPr="00CA097E">
              <w:rPr>
                <w:rFonts w:ascii="Lucida Sans" w:hAnsi="Lucida Sans"/>
                <w:b/>
                <w:bCs/>
                <w:sz w:val="22"/>
                <w:szCs w:val="22"/>
              </w:rPr>
              <w:t>Email:</w:t>
            </w:r>
          </w:p>
          <w:p w14:paraId="2E78E0E3" w14:textId="7A75DF10" w:rsidR="009A0638" w:rsidRPr="002B2D7B" w:rsidRDefault="009A0638" w:rsidP="00CA097E">
            <w:pPr>
              <w:pStyle w:val="NoSpacing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4505" w:type="dxa"/>
          </w:tcPr>
          <w:p w14:paraId="6E583084" w14:textId="7F08A73E" w:rsidR="00A7216C" w:rsidRPr="00BD1B68" w:rsidRDefault="00A7216C" w:rsidP="005815B5">
            <w:pPr>
              <w:pStyle w:val="NoSpacing"/>
              <w:rPr>
                <w:rFonts w:ascii="Lucida Sans" w:hAnsi="Lucida Sans"/>
                <w:sz w:val="22"/>
                <w:szCs w:val="22"/>
              </w:rPr>
            </w:pPr>
            <w:r w:rsidRPr="00BD1B68">
              <w:rPr>
                <w:rFonts w:ascii="Lucida Sans" w:hAnsi="Lucida Sans"/>
                <w:b/>
                <w:bCs/>
                <w:sz w:val="22"/>
                <w:szCs w:val="22"/>
              </w:rPr>
              <w:t>Maximum Group Size</w:t>
            </w:r>
            <w:r w:rsidRPr="00BD1B68">
              <w:rPr>
                <w:rFonts w:ascii="Lucida Sans" w:hAnsi="Lucida Sans"/>
                <w:sz w:val="22"/>
                <w:szCs w:val="22"/>
              </w:rPr>
              <w:t xml:space="preserve">: </w:t>
            </w:r>
          </w:p>
          <w:p w14:paraId="02102219" w14:textId="77777777" w:rsidR="009A0638" w:rsidRPr="00D176A6" w:rsidRDefault="009A0638" w:rsidP="005815B5">
            <w:pPr>
              <w:pStyle w:val="NoSpacing"/>
              <w:rPr>
                <w:rFonts w:ascii="Lucida Sans" w:hAnsi="Lucida Sans"/>
                <w:sz w:val="20"/>
                <w:szCs w:val="20"/>
              </w:rPr>
            </w:pPr>
          </w:p>
          <w:p w14:paraId="5EB2F262" w14:textId="19DDCECB" w:rsidR="00A7216C" w:rsidRPr="00BD1B68" w:rsidRDefault="00A7216C" w:rsidP="005815B5">
            <w:pPr>
              <w:pStyle w:val="NoSpacing"/>
              <w:rPr>
                <w:rFonts w:ascii="Lucida Sans" w:hAnsi="Lucida Sans"/>
                <w:sz w:val="22"/>
                <w:szCs w:val="22"/>
              </w:rPr>
            </w:pPr>
            <w:r w:rsidRPr="00BD1B68">
              <w:rPr>
                <w:rFonts w:ascii="Lucida Sans" w:hAnsi="Lucida Sans"/>
                <w:b/>
                <w:bCs/>
                <w:sz w:val="22"/>
                <w:szCs w:val="22"/>
              </w:rPr>
              <w:t>Target Age Group</w:t>
            </w:r>
            <w:r w:rsidRPr="00BD1B68">
              <w:rPr>
                <w:rFonts w:ascii="Lucida Sans" w:hAnsi="Lucida Sans"/>
                <w:sz w:val="22"/>
                <w:szCs w:val="22"/>
              </w:rPr>
              <w:t xml:space="preserve">: </w:t>
            </w:r>
          </w:p>
          <w:p w14:paraId="47965C12" w14:textId="77777777" w:rsidR="009A0638" w:rsidRPr="00D176A6" w:rsidRDefault="009A0638" w:rsidP="005815B5">
            <w:pPr>
              <w:pStyle w:val="NoSpacing"/>
              <w:rPr>
                <w:rFonts w:ascii="Lucida Sans" w:hAnsi="Lucida Sans"/>
                <w:sz w:val="20"/>
                <w:szCs w:val="20"/>
              </w:rPr>
            </w:pPr>
          </w:p>
          <w:p w14:paraId="11229644" w14:textId="1FB126F5" w:rsidR="00A7216C" w:rsidRPr="00BD1B68" w:rsidRDefault="00A7216C" w:rsidP="005815B5">
            <w:pPr>
              <w:pStyle w:val="NoSpacing"/>
              <w:rPr>
                <w:rFonts w:ascii="Lucida Sans" w:hAnsi="Lucida Sans"/>
                <w:sz w:val="22"/>
                <w:szCs w:val="22"/>
              </w:rPr>
            </w:pPr>
            <w:r w:rsidRPr="00BD1B68">
              <w:rPr>
                <w:rFonts w:ascii="Lucida Sans" w:hAnsi="Lucida Sans"/>
                <w:b/>
                <w:bCs/>
                <w:sz w:val="22"/>
                <w:szCs w:val="22"/>
              </w:rPr>
              <w:t>Arrival</w:t>
            </w:r>
            <w:r w:rsidR="00CA097E">
              <w:rPr>
                <w:rFonts w:ascii="Lucida Sans" w:hAnsi="Lucida Sans"/>
                <w:b/>
                <w:bCs/>
                <w:sz w:val="22"/>
                <w:szCs w:val="22"/>
              </w:rPr>
              <w:t>/Departure</w:t>
            </w:r>
            <w:r w:rsidRPr="00BD1B68">
              <w:rPr>
                <w:rFonts w:ascii="Lucida Sans" w:hAnsi="Lucida Sans"/>
                <w:b/>
                <w:bCs/>
                <w:sz w:val="22"/>
                <w:szCs w:val="22"/>
              </w:rPr>
              <w:t xml:space="preserve"> Time</w:t>
            </w:r>
            <w:r w:rsidRPr="00BD1B68">
              <w:rPr>
                <w:rFonts w:ascii="Lucida Sans" w:hAnsi="Lucida Sans"/>
                <w:sz w:val="22"/>
                <w:szCs w:val="22"/>
              </w:rPr>
              <w:t xml:space="preserve">: </w:t>
            </w:r>
          </w:p>
          <w:p w14:paraId="40760A57" w14:textId="77777777" w:rsidR="009A0638" w:rsidRPr="00D176A6" w:rsidRDefault="009A0638" w:rsidP="005815B5">
            <w:pPr>
              <w:pStyle w:val="NoSpacing"/>
              <w:rPr>
                <w:rFonts w:ascii="Lucida Sans" w:hAnsi="Lucida Sans"/>
                <w:sz w:val="20"/>
                <w:szCs w:val="20"/>
              </w:rPr>
            </w:pPr>
          </w:p>
          <w:p w14:paraId="578AF6A8" w14:textId="77777777" w:rsidR="00A7216C" w:rsidRDefault="00A7216C" w:rsidP="000164C1">
            <w:pPr>
              <w:pStyle w:val="NoSpacing"/>
              <w:rPr>
                <w:rFonts w:ascii="Lucida Sans" w:hAnsi="Lucida Sans"/>
                <w:sz w:val="22"/>
                <w:szCs w:val="22"/>
              </w:rPr>
            </w:pPr>
            <w:r w:rsidRPr="00BD1B68">
              <w:rPr>
                <w:rFonts w:ascii="Lucida Sans" w:hAnsi="Lucida Sans"/>
                <w:b/>
                <w:bCs/>
                <w:sz w:val="22"/>
                <w:szCs w:val="22"/>
              </w:rPr>
              <w:t>Break</w:t>
            </w:r>
            <w:r w:rsidR="005734AB">
              <w:rPr>
                <w:rFonts w:ascii="Lucida Sans" w:hAnsi="Lucida Sans"/>
                <w:b/>
                <w:bCs/>
                <w:sz w:val="22"/>
                <w:szCs w:val="22"/>
              </w:rPr>
              <w:t>/</w:t>
            </w:r>
            <w:r w:rsidRPr="00BD1B68">
              <w:rPr>
                <w:rFonts w:ascii="Lucida Sans" w:hAnsi="Lucida Sans"/>
                <w:b/>
                <w:bCs/>
                <w:sz w:val="22"/>
                <w:szCs w:val="22"/>
              </w:rPr>
              <w:t xml:space="preserve">Lunch </w:t>
            </w:r>
            <w:r w:rsidR="005734AB">
              <w:rPr>
                <w:rFonts w:ascii="Lucida Sans" w:hAnsi="Lucida Sans"/>
                <w:b/>
                <w:bCs/>
                <w:sz w:val="22"/>
                <w:szCs w:val="22"/>
              </w:rPr>
              <w:t>A</w:t>
            </w:r>
            <w:r w:rsidRPr="00BD1B68">
              <w:rPr>
                <w:rFonts w:ascii="Lucida Sans" w:hAnsi="Lucida Sans"/>
                <w:b/>
                <w:bCs/>
                <w:sz w:val="22"/>
                <w:szCs w:val="22"/>
              </w:rPr>
              <w:t>rrangements</w:t>
            </w:r>
            <w:r w:rsidRPr="00BD1B68">
              <w:rPr>
                <w:rFonts w:ascii="Lucida Sans" w:hAnsi="Lucida Sans"/>
                <w:sz w:val="22"/>
                <w:szCs w:val="22"/>
              </w:rPr>
              <w:t xml:space="preserve">: </w:t>
            </w:r>
          </w:p>
          <w:p w14:paraId="7877DD05" w14:textId="2CD35452" w:rsidR="009A0638" w:rsidRPr="002B2D7B" w:rsidRDefault="009A0638" w:rsidP="000164C1">
            <w:pPr>
              <w:pStyle w:val="NoSpacing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B023A1" w:rsidRPr="00BD1B68" w14:paraId="067D8465" w14:textId="77777777" w:rsidTr="00FD3CE6">
        <w:trPr>
          <w:trHeight w:val="2004"/>
        </w:trPr>
        <w:tc>
          <w:tcPr>
            <w:tcW w:w="9010" w:type="dxa"/>
            <w:gridSpan w:val="2"/>
          </w:tcPr>
          <w:p w14:paraId="0AD14117" w14:textId="77777777" w:rsidR="002B2D7B" w:rsidRPr="002B2D7B" w:rsidRDefault="002B2D7B" w:rsidP="005815B5">
            <w:pPr>
              <w:pStyle w:val="NoSpacing"/>
              <w:rPr>
                <w:rFonts w:ascii="Lucida Sans" w:hAnsi="Lucida Sans"/>
                <w:b/>
                <w:bCs/>
                <w:sz w:val="8"/>
                <w:szCs w:val="8"/>
              </w:rPr>
            </w:pPr>
          </w:p>
          <w:p w14:paraId="4238745A" w14:textId="6C0805BE" w:rsidR="00B023A1" w:rsidRDefault="00B023A1" w:rsidP="005815B5">
            <w:pPr>
              <w:pStyle w:val="NoSpacing"/>
              <w:rPr>
                <w:rFonts w:ascii="Lucida Sans" w:hAnsi="Lucida Sans"/>
                <w:b/>
                <w:bCs/>
                <w:sz w:val="22"/>
                <w:szCs w:val="22"/>
              </w:rPr>
            </w:pPr>
            <w:r>
              <w:rPr>
                <w:rFonts w:ascii="Lucida Sans" w:hAnsi="Lucida Sans"/>
                <w:b/>
                <w:bCs/>
                <w:sz w:val="22"/>
                <w:szCs w:val="22"/>
              </w:rPr>
              <w:t>Visit Summary</w:t>
            </w:r>
            <w:r w:rsidR="00D0515B">
              <w:rPr>
                <w:rFonts w:ascii="Lucida Sans" w:hAnsi="Lucida Sans"/>
                <w:i/>
                <w:iCs/>
                <w:color w:val="FF0000"/>
                <w:sz w:val="22"/>
                <w:szCs w:val="22"/>
              </w:rPr>
              <w:t xml:space="preserve">: </w:t>
            </w:r>
            <w:r w:rsidR="00D0515B" w:rsidRPr="005734AB">
              <w:rPr>
                <w:rFonts w:ascii="Lucida Sans" w:hAnsi="Lucida Sans"/>
                <w:i/>
                <w:iCs/>
                <w:color w:val="FF0000"/>
                <w:sz w:val="22"/>
                <w:szCs w:val="22"/>
              </w:rPr>
              <w:t>Edit as required</w:t>
            </w:r>
          </w:p>
          <w:p w14:paraId="55C16E60" w14:textId="77777777" w:rsidR="00B023A1" w:rsidRPr="00FA2CB0" w:rsidRDefault="00B023A1" w:rsidP="005815B5">
            <w:pPr>
              <w:pStyle w:val="NoSpacing"/>
              <w:rPr>
                <w:rFonts w:ascii="Lucida Sans" w:hAnsi="Lucida Sans"/>
                <w:b/>
                <w:bCs/>
                <w:sz w:val="16"/>
                <w:szCs w:val="16"/>
              </w:rPr>
            </w:pPr>
          </w:p>
          <w:p w14:paraId="7933EC9A" w14:textId="73AD9E01" w:rsidR="00B023A1" w:rsidRPr="00FD3CE6" w:rsidRDefault="00B023A1" w:rsidP="00FD3CE6">
            <w:pPr>
              <w:pStyle w:val="NoSpacing"/>
              <w:jc w:val="both"/>
              <w:rPr>
                <w:rFonts w:ascii="Lucida Sans" w:hAnsi="Lucida Sans"/>
                <w:sz w:val="22"/>
                <w:szCs w:val="22"/>
              </w:rPr>
            </w:pPr>
            <w:r w:rsidRPr="00BE286A">
              <w:rPr>
                <w:rFonts w:ascii="Lucida Sans" w:hAnsi="Lucida Sans"/>
                <w:sz w:val="22"/>
                <w:szCs w:val="22"/>
              </w:rPr>
              <w:t xml:space="preserve">Students will visit a working construction site </w:t>
            </w:r>
            <w:r w:rsidR="00D0515B" w:rsidRPr="00D0515B">
              <w:rPr>
                <w:rFonts w:ascii="Lucida Sans" w:hAnsi="Lucida Sans"/>
                <w:i/>
                <w:iCs/>
                <w:sz w:val="22"/>
                <w:szCs w:val="22"/>
                <w:highlight w:val="yellow"/>
              </w:rPr>
              <w:t>[</w:t>
            </w:r>
            <w:r w:rsidR="002A5DEF" w:rsidRPr="00D0515B">
              <w:rPr>
                <w:rFonts w:ascii="Lucida Sans" w:hAnsi="Lucida Sans"/>
                <w:i/>
                <w:iCs/>
                <w:sz w:val="22"/>
                <w:szCs w:val="22"/>
                <w:highlight w:val="yellow"/>
              </w:rPr>
              <w:t>i</w:t>
            </w:r>
            <w:r w:rsidR="002A5DEF" w:rsidRPr="002A5DEF">
              <w:rPr>
                <w:rFonts w:ascii="Lucida Sans" w:hAnsi="Lucida Sans"/>
                <w:i/>
                <w:iCs/>
                <w:sz w:val="22"/>
                <w:szCs w:val="22"/>
                <w:highlight w:val="yellow"/>
              </w:rPr>
              <w:t>nsert</w:t>
            </w:r>
            <w:r w:rsidRPr="002A5DEF">
              <w:rPr>
                <w:rFonts w:ascii="Lucida Sans" w:hAnsi="Lucida Sans"/>
                <w:sz w:val="22"/>
                <w:szCs w:val="22"/>
                <w:highlight w:val="yellow"/>
              </w:rPr>
              <w:t xml:space="preserve"> </w:t>
            </w:r>
            <w:r w:rsidRPr="002A5DEF">
              <w:rPr>
                <w:rFonts w:ascii="Lucida Sans" w:hAnsi="Lucida Sans"/>
                <w:i/>
                <w:iCs/>
                <w:sz w:val="22"/>
                <w:szCs w:val="22"/>
                <w:highlight w:val="yellow"/>
              </w:rPr>
              <w:t xml:space="preserve">details </w:t>
            </w:r>
            <w:r w:rsidRPr="00BE286A">
              <w:rPr>
                <w:rFonts w:ascii="Lucida Sans" w:hAnsi="Lucida Sans"/>
                <w:i/>
                <w:iCs/>
                <w:sz w:val="22"/>
                <w:szCs w:val="22"/>
                <w:highlight w:val="yellow"/>
              </w:rPr>
              <w:t>of project and how it impacts on the local community</w:t>
            </w:r>
            <w:r w:rsidR="00D0515B">
              <w:rPr>
                <w:rFonts w:ascii="Lucida Sans" w:hAnsi="Lucida Sans"/>
                <w:i/>
                <w:iCs/>
                <w:sz w:val="22"/>
                <w:szCs w:val="22"/>
                <w:highlight w:val="yellow"/>
              </w:rPr>
              <w:t>]</w:t>
            </w:r>
            <w:r w:rsidRPr="00BE286A">
              <w:rPr>
                <w:rFonts w:ascii="Lucida Sans" w:hAnsi="Lucida Sans"/>
                <w:i/>
                <w:iCs/>
                <w:sz w:val="22"/>
                <w:szCs w:val="22"/>
                <w:highlight w:val="yellow"/>
              </w:rPr>
              <w:t>.</w:t>
            </w:r>
            <w:r w:rsidRPr="00BE286A">
              <w:rPr>
                <w:rFonts w:ascii="Lucida Sans" w:hAnsi="Lucida Sans"/>
                <w:sz w:val="22"/>
                <w:szCs w:val="22"/>
              </w:rPr>
              <w:t xml:space="preserve"> They will receive an introduction from a site manager</w:t>
            </w:r>
            <w:r w:rsidR="00D0515B">
              <w:rPr>
                <w:rFonts w:ascii="Lucida Sans" w:hAnsi="Lucida Sans"/>
                <w:sz w:val="22"/>
                <w:szCs w:val="22"/>
              </w:rPr>
              <w:t>,</w:t>
            </w:r>
            <w:r w:rsidRPr="00BE286A">
              <w:rPr>
                <w:rFonts w:ascii="Lucida Sans" w:hAnsi="Lucida Sans"/>
                <w:sz w:val="22"/>
                <w:szCs w:val="22"/>
              </w:rPr>
              <w:t xml:space="preserve"> including a safety briefing, </w:t>
            </w:r>
            <w:r w:rsidR="00D0515B">
              <w:rPr>
                <w:rFonts w:ascii="Lucida Sans" w:hAnsi="Lucida Sans"/>
                <w:sz w:val="22"/>
                <w:szCs w:val="22"/>
              </w:rPr>
              <w:t xml:space="preserve">be </w:t>
            </w:r>
            <w:r w:rsidRPr="00BE286A">
              <w:rPr>
                <w:rFonts w:ascii="Lucida Sans" w:hAnsi="Lucida Sans"/>
                <w:sz w:val="22"/>
                <w:szCs w:val="22"/>
              </w:rPr>
              <w:t>provided with PPE</w:t>
            </w:r>
            <w:r w:rsidR="00D0515B">
              <w:rPr>
                <w:rFonts w:ascii="Lucida Sans" w:hAnsi="Lucida Sans"/>
                <w:sz w:val="22"/>
                <w:szCs w:val="22"/>
              </w:rPr>
              <w:t>,</w:t>
            </w:r>
            <w:r w:rsidRPr="00BE286A">
              <w:rPr>
                <w:rFonts w:ascii="Lucida Sans" w:hAnsi="Lucida Sans"/>
                <w:sz w:val="22"/>
                <w:szCs w:val="22"/>
              </w:rPr>
              <w:t xml:space="preserve"> then walk around the site with the chance to see people at work and as questions.</w:t>
            </w:r>
          </w:p>
          <w:p w14:paraId="59C23886" w14:textId="3491050C" w:rsidR="00B023A1" w:rsidRPr="00BE286A" w:rsidRDefault="00B023A1" w:rsidP="005815B5">
            <w:pPr>
              <w:pStyle w:val="NoSpacing"/>
              <w:rPr>
                <w:rFonts w:ascii="Lucida Sans" w:hAnsi="Lucida Sans"/>
                <w:sz w:val="22"/>
                <w:szCs w:val="22"/>
              </w:rPr>
            </w:pPr>
            <w:r w:rsidRPr="00BE286A">
              <w:rPr>
                <w:rFonts w:ascii="Lucida Sans" w:hAnsi="Lucida Sans"/>
                <w:sz w:val="22"/>
                <w:szCs w:val="22"/>
              </w:rPr>
              <w:t xml:space="preserve">In particular we will have the following </w:t>
            </w:r>
            <w:r w:rsidR="00BE286A" w:rsidRPr="00BE286A">
              <w:rPr>
                <w:rFonts w:ascii="Lucida Sans" w:hAnsi="Lucida Sans"/>
                <w:sz w:val="22"/>
                <w:szCs w:val="22"/>
              </w:rPr>
              <w:t>to look at:</w:t>
            </w:r>
            <w:r w:rsidR="00D0515B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D0515B" w:rsidRPr="00D0515B">
              <w:rPr>
                <w:rFonts w:ascii="Lucida Sans" w:hAnsi="Lucida Sans"/>
                <w:i/>
                <w:iCs/>
                <w:sz w:val="22"/>
                <w:szCs w:val="22"/>
                <w:highlight w:val="yellow"/>
              </w:rPr>
              <w:t>[i</w:t>
            </w:r>
            <w:r w:rsidR="00D0515B" w:rsidRPr="002A5DEF">
              <w:rPr>
                <w:rFonts w:ascii="Lucida Sans" w:hAnsi="Lucida Sans"/>
                <w:i/>
                <w:iCs/>
                <w:sz w:val="22"/>
                <w:szCs w:val="22"/>
                <w:highlight w:val="yellow"/>
              </w:rPr>
              <w:t>nsert</w:t>
            </w:r>
            <w:r w:rsidR="00D0515B" w:rsidRPr="002A5DEF">
              <w:rPr>
                <w:rFonts w:ascii="Lucida Sans" w:hAnsi="Lucida Sans"/>
                <w:sz w:val="22"/>
                <w:szCs w:val="22"/>
                <w:highlight w:val="yellow"/>
              </w:rPr>
              <w:t xml:space="preserve"> </w:t>
            </w:r>
            <w:r w:rsidR="00D0515B" w:rsidRPr="00D0515B">
              <w:rPr>
                <w:rFonts w:ascii="Lucida Sans" w:hAnsi="Lucida Sans"/>
                <w:i/>
                <w:iCs/>
                <w:sz w:val="22"/>
                <w:szCs w:val="22"/>
                <w:highlight w:val="yellow"/>
              </w:rPr>
              <w:t>details of features].</w:t>
            </w:r>
          </w:p>
          <w:p w14:paraId="7D8F88BC" w14:textId="06C0075C" w:rsidR="00BE286A" w:rsidRPr="003C7362" w:rsidRDefault="00BE286A" w:rsidP="005815B5">
            <w:pPr>
              <w:pStyle w:val="NoSpacing"/>
              <w:rPr>
                <w:rFonts w:ascii="Lucida Sans" w:hAnsi="Lucida Sans"/>
                <w:b/>
                <w:bCs/>
                <w:sz w:val="16"/>
                <w:szCs w:val="16"/>
              </w:rPr>
            </w:pPr>
          </w:p>
        </w:tc>
      </w:tr>
      <w:tr w:rsidR="00A7216C" w:rsidRPr="00BD1B68" w14:paraId="34589752" w14:textId="77777777" w:rsidTr="00F64AEC">
        <w:tc>
          <w:tcPr>
            <w:tcW w:w="9010" w:type="dxa"/>
            <w:gridSpan w:val="2"/>
          </w:tcPr>
          <w:p w14:paraId="26B13054" w14:textId="77777777" w:rsidR="002B2D7B" w:rsidRPr="002B2D7B" w:rsidRDefault="002B2D7B" w:rsidP="005815B5">
            <w:pPr>
              <w:pStyle w:val="NoSpacing"/>
              <w:rPr>
                <w:rFonts w:ascii="Lucida Sans" w:hAnsi="Lucida Sans"/>
                <w:b/>
                <w:bCs/>
                <w:sz w:val="8"/>
                <w:szCs w:val="8"/>
              </w:rPr>
            </w:pPr>
          </w:p>
          <w:p w14:paraId="2DEF8C45" w14:textId="547EFCB3" w:rsidR="00770D6B" w:rsidRPr="005734AB" w:rsidRDefault="00A7216C" w:rsidP="005815B5">
            <w:pPr>
              <w:pStyle w:val="NoSpacing"/>
              <w:rPr>
                <w:rFonts w:ascii="Lucida Sans" w:hAnsi="Lucida Sans"/>
                <w:i/>
                <w:iCs/>
                <w:color w:val="FF0000"/>
                <w:sz w:val="22"/>
                <w:szCs w:val="22"/>
              </w:rPr>
            </w:pPr>
            <w:r w:rsidRPr="00BD1B68">
              <w:rPr>
                <w:rFonts w:ascii="Lucida Sans" w:hAnsi="Lucida Sans"/>
                <w:b/>
                <w:bCs/>
                <w:sz w:val="22"/>
                <w:szCs w:val="22"/>
              </w:rPr>
              <w:t>Educational Objectives</w:t>
            </w:r>
            <w:r w:rsidRPr="00BD1B68">
              <w:rPr>
                <w:rFonts w:ascii="Lucida Sans" w:hAnsi="Lucida Sans"/>
                <w:sz w:val="22"/>
                <w:szCs w:val="22"/>
              </w:rPr>
              <w:t xml:space="preserve">: </w:t>
            </w:r>
            <w:r w:rsidR="00770D6B" w:rsidRPr="005734AB">
              <w:rPr>
                <w:rFonts w:ascii="Lucida Sans" w:hAnsi="Lucida Sans"/>
                <w:i/>
                <w:iCs/>
                <w:color w:val="FF0000"/>
                <w:sz w:val="22"/>
                <w:szCs w:val="22"/>
              </w:rPr>
              <w:t>Edit as required</w:t>
            </w:r>
          </w:p>
          <w:p w14:paraId="4352F4C5" w14:textId="77777777" w:rsidR="00770D6B" w:rsidRPr="00FA2CB0" w:rsidRDefault="00770D6B" w:rsidP="005815B5">
            <w:pPr>
              <w:pStyle w:val="NoSpacing"/>
              <w:rPr>
                <w:rFonts w:ascii="Lucida Sans" w:hAnsi="Lucida Sans"/>
                <w:sz w:val="16"/>
                <w:szCs w:val="16"/>
              </w:rPr>
            </w:pPr>
          </w:p>
          <w:p w14:paraId="3D311956" w14:textId="03786729" w:rsidR="00BE286A" w:rsidRDefault="00A7216C" w:rsidP="00BE286A">
            <w:pPr>
              <w:pStyle w:val="NoSpacing"/>
              <w:jc w:val="both"/>
              <w:rPr>
                <w:rStyle w:val="Hyperlink"/>
                <w:rFonts w:ascii="Lucida Sans" w:hAnsi="Lucida Sans"/>
                <w:sz w:val="22"/>
                <w:szCs w:val="22"/>
              </w:rPr>
            </w:pPr>
            <w:r w:rsidRPr="009A0638">
              <w:rPr>
                <w:rFonts w:ascii="Lucida Sans" w:hAnsi="Lucida Sans"/>
                <w:sz w:val="22"/>
                <w:szCs w:val="22"/>
              </w:rPr>
              <w:t xml:space="preserve">Students will get to see the </w:t>
            </w:r>
            <w:r w:rsidRPr="00FF12CF">
              <w:rPr>
                <w:rFonts w:ascii="Lucida Sans" w:hAnsi="Lucida Sans"/>
                <w:i/>
                <w:iCs/>
                <w:sz w:val="22"/>
                <w:szCs w:val="22"/>
                <w:highlight w:val="yellow"/>
              </w:rPr>
              <w:t>project/office/factory</w:t>
            </w:r>
            <w:r w:rsidRPr="009A0638">
              <w:rPr>
                <w:rFonts w:ascii="Lucida Sans" w:hAnsi="Lucida Sans"/>
                <w:sz w:val="22"/>
                <w:szCs w:val="22"/>
              </w:rPr>
              <w:t xml:space="preserve"> and meet with people who work in construction</w:t>
            </w:r>
            <w:r w:rsidR="00D0515B">
              <w:rPr>
                <w:rFonts w:ascii="Lucida Sans" w:hAnsi="Lucida Sans"/>
                <w:sz w:val="22"/>
                <w:szCs w:val="22"/>
              </w:rPr>
              <w:t>, experiencing</w:t>
            </w:r>
            <w:r w:rsidR="005734AB" w:rsidRPr="009A0638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Pr="009A0638">
              <w:rPr>
                <w:rFonts w:ascii="Lucida Sans" w:hAnsi="Lucida Sans"/>
                <w:sz w:val="22"/>
                <w:szCs w:val="22"/>
              </w:rPr>
              <w:t xml:space="preserve">first-hand the wide range of career opportunities </w:t>
            </w:r>
            <w:r w:rsidR="00D0515B">
              <w:rPr>
                <w:rFonts w:ascii="Lucida Sans" w:hAnsi="Lucida Sans"/>
                <w:sz w:val="22"/>
                <w:szCs w:val="22"/>
              </w:rPr>
              <w:t>and</w:t>
            </w:r>
            <w:r w:rsidR="00D62AC7" w:rsidRPr="009A0638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0801A3" w:rsidRPr="009A0638">
              <w:rPr>
                <w:rFonts w:ascii="Lucida Sans" w:hAnsi="Lucida Sans"/>
                <w:sz w:val="22"/>
                <w:szCs w:val="22"/>
              </w:rPr>
              <w:t xml:space="preserve">many </w:t>
            </w:r>
            <w:r w:rsidR="00D62AC7" w:rsidRPr="009A0638">
              <w:rPr>
                <w:rFonts w:ascii="Lucida Sans" w:hAnsi="Lucida Sans"/>
                <w:sz w:val="22"/>
                <w:szCs w:val="22"/>
              </w:rPr>
              <w:t>different routes to</w:t>
            </w:r>
            <w:r w:rsidR="00D62AC7" w:rsidRPr="009A0638">
              <w:t xml:space="preserve"> </w:t>
            </w:r>
            <w:r w:rsidR="00770D6B" w:rsidRPr="009A0638">
              <w:rPr>
                <w:rFonts w:ascii="Lucida Sans" w:hAnsi="Lucida Sans"/>
                <w:sz w:val="22"/>
                <w:szCs w:val="22"/>
              </w:rPr>
              <w:t>join</w:t>
            </w:r>
            <w:r w:rsidR="00D62AC7" w:rsidRPr="009A0638">
              <w:rPr>
                <w:rFonts w:ascii="Lucida Sans" w:hAnsi="Lucida Sans"/>
                <w:sz w:val="22"/>
                <w:szCs w:val="22"/>
              </w:rPr>
              <w:t>ing</w:t>
            </w:r>
            <w:r w:rsidR="00770D6B" w:rsidRPr="009A0638">
              <w:rPr>
                <w:rFonts w:ascii="Lucida Sans" w:hAnsi="Lucida Sans"/>
                <w:sz w:val="22"/>
                <w:szCs w:val="22"/>
              </w:rPr>
              <w:t xml:space="preserve"> the industry</w:t>
            </w:r>
            <w:r w:rsidRPr="009A0638">
              <w:rPr>
                <w:rFonts w:ascii="Lucida Sans" w:hAnsi="Lucida Sans"/>
                <w:sz w:val="22"/>
                <w:szCs w:val="22"/>
              </w:rPr>
              <w:t xml:space="preserve">. </w:t>
            </w:r>
            <w:r w:rsidR="00BE286A" w:rsidRPr="00FF12CF">
              <w:rPr>
                <w:rFonts w:ascii="Lucida Sans" w:hAnsi="Lucida Sans"/>
                <w:sz w:val="22"/>
                <w:szCs w:val="22"/>
              </w:rPr>
              <w:t>T</w:t>
            </w:r>
            <w:r w:rsidR="00BE286A" w:rsidRPr="007C1ECA">
              <w:rPr>
                <w:rFonts w:ascii="Lucida Sans" w:hAnsi="Lucida Sans"/>
                <w:sz w:val="22"/>
                <w:szCs w:val="22"/>
              </w:rPr>
              <w:t xml:space="preserve">his visit will provide </w:t>
            </w:r>
            <w:r w:rsidR="002050CB">
              <w:rPr>
                <w:rFonts w:ascii="Lucida Sans" w:hAnsi="Lucida Sans"/>
                <w:sz w:val="22"/>
                <w:szCs w:val="22"/>
              </w:rPr>
              <w:t>direct</w:t>
            </w:r>
            <w:r w:rsidR="00BE286A" w:rsidRPr="00FF12CF">
              <w:rPr>
                <w:rFonts w:ascii="Lucida Sans" w:hAnsi="Lucida Sans"/>
                <w:sz w:val="22"/>
                <w:szCs w:val="22"/>
              </w:rPr>
              <w:t xml:space="preserve"> experience of the workplace and contributes to the following </w:t>
            </w:r>
            <w:hyperlink r:id="rId13" w:history="1">
              <w:r w:rsidR="00BE286A" w:rsidRPr="002050CB">
                <w:rPr>
                  <w:rStyle w:val="Hyperlink"/>
                  <w:rFonts w:ascii="Lucida Sans" w:hAnsi="Lucida Sans"/>
                  <w:sz w:val="22"/>
                  <w:szCs w:val="22"/>
                </w:rPr>
                <w:t>Gatsby Benchmarks</w:t>
              </w:r>
            </w:hyperlink>
            <w:r w:rsidR="002050CB" w:rsidRPr="002050CB">
              <w:rPr>
                <w:rStyle w:val="Hyperlink"/>
                <w:rFonts w:ascii="Lucida Sans" w:hAnsi="Lucida Sans"/>
                <w:color w:val="auto"/>
                <w:sz w:val="22"/>
                <w:szCs w:val="22"/>
                <w:u w:val="none"/>
              </w:rPr>
              <w:t>.</w:t>
            </w:r>
          </w:p>
          <w:p w14:paraId="748BF932" w14:textId="77777777" w:rsidR="002050CB" w:rsidRPr="00FA2CB0" w:rsidRDefault="002050CB" w:rsidP="00BE286A">
            <w:pPr>
              <w:pStyle w:val="NoSpacing"/>
              <w:jc w:val="both"/>
              <w:rPr>
                <w:rStyle w:val="Hyperlink"/>
                <w:rFonts w:ascii="Lucida Sans" w:hAnsi="Lucida Sans"/>
                <w:i/>
                <w:iCs/>
                <w:sz w:val="16"/>
                <w:szCs w:val="16"/>
              </w:rPr>
            </w:pPr>
          </w:p>
          <w:p w14:paraId="24750965" w14:textId="355A9631" w:rsidR="00FF12CF" w:rsidRPr="002050CB" w:rsidRDefault="002050CB" w:rsidP="002050CB">
            <w:pPr>
              <w:pStyle w:val="NoSpacing"/>
              <w:jc w:val="right"/>
              <w:rPr>
                <w:rStyle w:val="Hyperlink"/>
                <w:rFonts w:ascii="Lucida Sans" w:hAnsi="Lucida Sans"/>
                <w:i/>
                <w:iCs/>
                <w:color w:val="auto"/>
                <w:sz w:val="22"/>
                <w:szCs w:val="22"/>
                <w:highlight w:val="yellow"/>
                <w:u w:val="none"/>
              </w:rPr>
            </w:pPr>
            <w:r w:rsidRPr="00D176A6">
              <w:rPr>
                <w:rStyle w:val="Hyperlink"/>
                <w:rFonts w:ascii="Lucida Sans" w:hAnsi="Lucida Sans"/>
                <w:i/>
                <w:iCs/>
                <w:color w:val="auto"/>
                <w:sz w:val="22"/>
                <w:szCs w:val="22"/>
                <w:highlight w:val="yellow"/>
                <w:u w:val="none"/>
              </w:rPr>
              <w:t>[</w:t>
            </w:r>
            <w:r>
              <w:rPr>
                <w:rStyle w:val="Hyperlink"/>
                <w:rFonts w:ascii="Lucida Sans" w:hAnsi="Lucida Sans"/>
                <w:i/>
                <w:iCs/>
                <w:color w:val="auto"/>
                <w:sz w:val="22"/>
                <w:szCs w:val="22"/>
                <w:highlight w:val="yellow"/>
                <w:u w:val="none"/>
              </w:rPr>
              <w:t xml:space="preserve">delete or </w:t>
            </w:r>
            <w:r w:rsidRPr="00D176A6">
              <w:rPr>
                <w:rStyle w:val="Hyperlink"/>
                <w:rFonts w:ascii="Lucida Sans" w:hAnsi="Lucida Sans"/>
                <w:i/>
                <w:iCs/>
                <w:color w:val="auto"/>
                <w:sz w:val="22"/>
                <w:szCs w:val="22"/>
                <w:highlight w:val="yellow"/>
                <w:u w:val="none"/>
              </w:rPr>
              <w:t>add info</w:t>
            </w:r>
            <w:r>
              <w:rPr>
                <w:rStyle w:val="Hyperlink"/>
                <w:rFonts w:ascii="Lucida Sans" w:hAnsi="Lucida Sans"/>
                <w:i/>
                <w:iCs/>
                <w:color w:val="auto"/>
                <w:sz w:val="22"/>
                <w:szCs w:val="22"/>
                <w:highlight w:val="yellow"/>
                <w:u w:val="none"/>
              </w:rPr>
              <w:t>rmation</w:t>
            </w:r>
            <w:r w:rsidRPr="00D176A6">
              <w:rPr>
                <w:rStyle w:val="Hyperlink"/>
                <w:rFonts w:ascii="Lucida Sans" w:hAnsi="Lucida Sans"/>
                <w:i/>
                <w:iCs/>
                <w:color w:val="auto"/>
                <w:sz w:val="22"/>
                <w:szCs w:val="22"/>
                <w:highlight w:val="yellow"/>
                <w:u w:val="none"/>
              </w:rPr>
              <w:t xml:space="preserve"> as appropriate]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829"/>
              <w:gridCol w:w="2955"/>
            </w:tblGrid>
            <w:tr w:rsidR="00FF12CF" w14:paraId="5FE6D7B5" w14:textId="77777777" w:rsidTr="00D176A6">
              <w:tc>
                <w:tcPr>
                  <w:tcW w:w="5829" w:type="dxa"/>
                </w:tcPr>
                <w:p w14:paraId="1FA5BB3B" w14:textId="339CFB51" w:rsidR="00FF12CF" w:rsidRPr="00D176A6" w:rsidRDefault="007C1ECA" w:rsidP="00FF12CF">
                  <w:pPr>
                    <w:pStyle w:val="NoSpacing"/>
                    <w:numPr>
                      <w:ilvl w:val="0"/>
                      <w:numId w:val="42"/>
                    </w:numPr>
                    <w:jc w:val="both"/>
                    <w:rPr>
                      <w:rFonts w:ascii="Lucida Sans" w:hAnsi="Lucida Sans"/>
                      <w:sz w:val="22"/>
                      <w:szCs w:val="22"/>
                    </w:rPr>
                  </w:pPr>
                  <w:r w:rsidRPr="00D176A6">
                    <w:rPr>
                      <w:rFonts w:ascii="Lucida Sans" w:hAnsi="Lucida Sans"/>
                      <w:sz w:val="22"/>
                      <w:szCs w:val="22"/>
                    </w:rPr>
                    <w:t>A stable careers programme</w:t>
                  </w:r>
                </w:p>
              </w:tc>
              <w:tc>
                <w:tcPr>
                  <w:tcW w:w="2955" w:type="dxa"/>
                </w:tcPr>
                <w:p w14:paraId="340C88BF" w14:textId="77777777" w:rsidR="00FF12CF" w:rsidRDefault="00FF12CF" w:rsidP="00FF12CF">
                  <w:pPr>
                    <w:pStyle w:val="NoSpacing"/>
                    <w:jc w:val="both"/>
                    <w:rPr>
                      <w:rFonts w:ascii="Lucida Sans" w:hAnsi="Lucida Sans"/>
                      <w:sz w:val="22"/>
                      <w:szCs w:val="22"/>
                    </w:rPr>
                  </w:pPr>
                </w:p>
              </w:tc>
            </w:tr>
            <w:tr w:rsidR="00FF12CF" w14:paraId="4D9727FB" w14:textId="77777777" w:rsidTr="00D176A6">
              <w:tc>
                <w:tcPr>
                  <w:tcW w:w="5829" w:type="dxa"/>
                </w:tcPr>
                <w:p w14:paraId="35EE302B" w14:textId="50878984" w:rsidR="00FF12CF" w:rsidRPr="00D176A6" w:rsidRDefault="007C1ECA" w:rsidP="00FF12CF">
                  <w:pPr>
                    <w:pStyle w:val="NoSpacing"/>
                    <w:numPr>
                      <w:ilvl w:val="0"/>
                      <w:numId w:val="42"/>
                    </w:numPr>
                    <w:jc w:val="both"/>
                    <w:rPr>
                      <w:rFonts w:ascii="Lucida Sans" w:hAnsi="Lucida Sans"/>
                      <w:sz w:val="22"/>
                      <w:szCs w:val="22"/>
                    </w:rPr>
                  </w:pPr>
                  <w:r w:rsidRPr="00D176A6">
                    <w:rPr>
                      <w:rFonts w:ascii="Lucida Sans" w:hAnsi="Lucida Sans"/>
                      <w:sz w:val="22"/>
                      <w:szCs w:val="22"/>
                    </w:rPr>
                    <w:t>Learning from career</w:t>
                  </w:r>
                  <w:r w:rsidR="00D176A6">
                    <w:rPr>
                      <w:rFonts w:ascii="Lucida Sans" w:hAnsi="Lucida Sans"/>
                      <w:sz w:val="22"/>
                      <w:szCs w:val="22"/>
                    </w:rPr>
                    <w:t xml:space="preserve"> &amp; </w:t>
                  </w:r>
                  <w:r w:rsidRPr="00D176A6">
                    <w:rPr>
                      <w:rFonts w:ascii="Lucida Sans" w:hAnsi="Lucida Sans"/>
                      <w:sz w:val="22"/>
                      <w:szCs w:val="22"/>
                    </w:rPr>
                    <w:t>labour market information</w:t>
                  </w:r>
                </w:p>
              </w:tc>
              <w:tc>
                <w:tcPr>
                  <w:tcW w:w="2955" w:type="dxa"/>
                </w:tcPr>
                <w:p w14:paraId="0DBAAD4D" w14:textId="77777777" w:rsidR="00FF12CF" w:rsidRDefault="00FF12CF" w:rsidP="00FF12CF">
                  <w:pPr>
                    <w:pStyle w:val="NoSpacing"/>
                    <w:jc w:val="both"/>
                    <w:rPr>
                      <w:rFonts w:ascii="Lucida Sans" w:hAnsi="Lucida Sans"/>
                      <w:sz w:val="22"/>
                      <w:szCs w:val="22"/>
                    </w:rPr>
                  </w:pPr>
                </w:p>
              </w:tc>
            </w:tr>
            <w:tr w:rsidR="00FF12CF" w14:paraId="4C34D34B" w14:textId="77777777" w:rsidTr="00D176A6">
              <w:tc>
                <w:tcPr>
                  <w:tcW w:w="5829" w:type="dxa"/>
                </w:tcPr>
                <w:p w14:paraId="3AE5AD30" w14:textId="01BCEEDA" w:rsidR="00FF12CF" w:rsidRPr="00D176A6" w:rsidRDefault="007C1ECA" w:rsidP="00FF12CF">
                  <w:pPr>
                    <w:pStyle w:val="NoSpacing"/>
                    <w:numPr>
                      <w:ilvl w:val="0"/>
                      <w:numId w:val="42"/>
                    </w:numPr>
                    <w:jc w:val="both"/>
                    <w:rPr>
                      <w:rFonts w:ascii="Lucida Sans" w:hAnsi="Lucida Sans"/>
                      <w:sz w:val="22"/>
                      <w:szCs w:val="22"/>
                    </w:rPr>
                  </w:pPr>
                  <w:r w:rsidRPr="00D176A6">
                    <w:rPr>
                      <w:rFonts w:ascii="Lucida Sans" w:hAnsi="Lucida Sans"/>
                      <w:sz w:val="22"/>
                      <w:szCs w:val="22"/>
                    </w:rPr>
                    <w:t>Addressing the needs of each pupil</w:t>
                  </w:r>
                </w:p>
              </w:tc>
              <w:tc>
                <w:tcPr>
                  <w:tcW w:w="2955" w:type="dxa"/>
                </w:tcPr>
                <w:p w14:paraId="1831DE96" w14:textId="77777777" w:rsidR="00FF12CF" w:rsidRDefault="00FF12CF" w:rsidP="00FF12CF">
                  <w:pPr>
                    <w:pStyle w:val="NoSpacing"/>
                    <w:jc w:val="both"/>
                    <w:rPr>
                      <w:rFonts w:ascii="Lucida Sans" w:hAnsi="Lucida Sans"/>
                      <w:sz w:val="22"/>
                      <w:szCs w:val="22"/>
                    </w:rPr>
                  </w:pPr>
                </w:p>
              </w:tc>
            </w:tr>
            <w:tr w:rsidR="00FF12CF" w14:paraId="50884D9E" w14:textId="77777777" w:rsidTr="00D176A6">
              <w:tc>
                <w:tcPr>
                  <w:tcW w:w="5829" w:type="dxa"/>
                </w:tcPr>
                <w:p w14:paraId="219AC3EF" w14:textId="12938912" w:rsidR="00FF12CF" w:rsidRPr="00D176A6" w:rsidRDefault="007C1ECA" w:rsidP="00FF12CF">
                  <w:pPr>
                    <w:pStyle w:val="NoSpacing"/>
                    <w:numPr>
                      <w:ilvl w:val="0"/>
                      <w:numId w:val="42"/>
                    </w:numPr>
                    <w:jc w:val="both"/>
                    <w:rPr>
                      <w:rFonts w:ascii="Lucida Sans" w:hAnsi="Lucida Sans"/>
                      <w:sz w:val="22"/>
                      <w:szCs w:val="22"/>
                    </w:rPr>
                  </w:pPr>
                  <w:r w:rsidRPr="00D176A6">
                    <w:rPr>
                      <w:rFonts w:ascii="Lucida Sans" w:hAnsi="Lucida Sans"/>
                      <w:sz w:val="22"/>
                      <w:szCs w:val="22"/>
                    </w:rPr>
                    <w:t>Linking curriculum learning to careers</w:t>
                  </w:r>
                </w:p>
              </w:tc>
              <w:tc>
                <w:tcPr>
                  <w:tcW w:w="2955" w:type="dxa"/>
                </w:tcPr>
                <w:p w14:paraId="495B5994" w14:textId="77777777" w:rsidR="00FF12CF" w:rsidRDefault="00FF12CF" w:rsidP="00FF12CF">
                  <w:pPr>
                    <w:pStyle w:val="NoSpacing"/>
                    <w:jc w:val="both"/>
                    <w:rPr>
                      <w:rFonts w:ascii="Lucida Sans" w:hAnsi="Lucida Sans"/>
                      <w:sz w:val="22"/>
                      <w:szCs w:val="22"/>
                    </w:rPr>
                  </w:pPr>
                </w:p>
              </w:tc>
            </w:tr>
            <w:tr w:rsidR="00FF12CF" w14:paraId="75527A12" w14:textId="77777777" w:rsidTr="00D176A6">
              <w:tc>
                <w:tcPr>
                  <w:tcW w:w="5829" w:type="dxa"/>
                </w:tcPr>
                <w:p w14:paraId="181691D9" w14:textId="4BCCEACE" w:rsidR="00FF12CF" w:rsidRPr="00D176A6" w:rsidRDefault="007C1ECA" w:rsidP="007C1ECA">
                  <w:pPr>
                    <w:pStyle w:val="NoSpacing"/>
                    <w:numPr>
                      <w:ilvl w:val="0"/>
                      <w:numId w:val="42"/>
                    </w:numPr>
                    <w:jc w:val="both"/>
                    <w:rPr>
                      <w:rFonts w:ascii="Lucida Sans" w:hAnsi="Lucida Sans"/>
                      <w:sz w:val="22"/>
                      <w:szCs w:val="22"/>
                    </w:rPr>
                  </w:pPr>
                  <w:r w:rsidRPr="00D176A6">
                    <w:rPr>
                      <w:rFonts w:ascii="Lucida Sans" w:hAnsi="Lucida Sans"/>
                      <w:sz w:val="22"/>
                      <w:szCs w:val="22"/>
                    </w:rPr>
                    <w:t>Encounters with employers and employees</w:t>
                  </w:r>
                </w:p>
              </w:tc>
              <w:tc>
                <w:tcPr>
                  <w:tcW w:w="2955" w:type="dxa"/>
                </w:tcPr>
                <w:p w14:paraId="34E5F771" w14:textId="77777777" w:rsidR="00FF12CF" w:rsidRDefault="00FF12CF" w:rsidP="00FF12CF">
                  <w:pPr>
                    <w:pStyle w:val="NoSpacing"/>
                    <w:jc w:val="both"/>
                    <w:rPr>
                      <w:rFonts w:ascii="Lucida Sans" w:hAnsi="Lucida Sans"/>
                      <w:sz w:val="22"/>
                      <w:szCs w:val="22"/>
                    </w:rPr>
                  </w:pPr>
                </w:p>
              </w:tc>
            </w:tr>
            <w:tr w:rsidR="00FF12CF" w14:paraId="4CB5C470" w14:textId="77777777" w:rsidTr="00D176A6">
              <w:tc>
                <w:tcPr>
                  <w:tcW w:w="5829" w:type="dxa"/>
                </w:tcPr>
                <w:p w14:paraId="78220470" w14:textId="5E74439B" w:rsidR="00FF12CF" w:rsidRPr="00D176A6" w:rsidRDefault="007C1ECA" w:rsidP="007C1ECA">
                  <w:pPr>
                    <w:pStyle w:val="NoSpacing"/>
                    <w:numPr>
                      <w:ilvl w:val="0"/>
                      <w:numId w:val="42"/>
                    </w:numPr>
                    <w:jc w:val="both"/>
                    <w:rPr>
                      <w:rFonts w:ascii="Lucida Sans" w:hAnsi="Lucida Sans"/>
                      <w:sz w:val="22"/>
                      <w:szCs w:val="22"/>
                    </w:rPr>
                  </w:pPr>
                  <w:r w:rsidRPr="00D176A6">
                    <w:rPr>
                      <w:rFonts w:ascii="Lucida Sans" w:hAnsi="Lucida Sans"/>
                      <w:sz w:val="22"/>
                      <w:szCs w:val="22"/>
                    </w:rPr>
                    <w:t>Experiences of workplaces</w:t>
                  </w:r>
                </w:p>
              </w:tc>
              <w:tc>
                <w:tcPr>
                  <w:tcW w:w="2955" w:type="dxa"/>
                </w:tcPr>
                <w:p w14:paraId="4C113F49" w14:textId="77777777" w:rsidR="00FF12CF" w:rsidRDefault="00FF12CF" w:rsidP="00FF12CF">
                  <w:pPr>
                    <w:pStyle w:val="NoSpacing"/>
                    <w:jc w:val="both"/>
                    <w:rPr>
                      <w:rFonts w:ascii="Lucida Sans" w:hAnsi="Lucida Sans"/>
                      <w:sz w:val="22"/>
                      <w:szCs w:val="22"/>
                    </w:rPr>
                  </w:pPr>
                </w:p>
              </w:tc>
            </w:tr>
            <w:tr w:rsidR="00FF12CF" w14:paraId="6FCDFCEC" w14:textId="77777777" w:rsidTr="00D176A6">
              <w:tc>
                <w:tcPr>
                  <w:tcW w:w="5829" w:type="dxa"/>
                </w:tcPr>
                <w:p w14:paraId="743DCC42" w14:textId="7AB37C25" w:rsidR="00FF12CF" w:rsidRPr="00D176A6" w:rsidRDefault="007C1ECA" w:rsidP="007C1ECA">
                  <w:pPr>
                    <w:pStyle w:val="NoSpacing"/>
                    <w:numPr>
                      <w:ilvl w:val="0"/>
                      <w:numId w:val="42"/>
                    </w:numPr>
                    <w:jc w:val="both"/>
                    <w:rPr>
                      <w:rFonts w:ascii="Lucida Sans" w:hAnsi="Lucida Sans"/>
                      <w:sz w:val="22"/>
                      <w:szCs w:val="22"/>
                    </w:rPr>
                  </w:pPr>
                  <w:r w:rsidRPr="00D176A6">
                    <w:rPr>
                      <w:rFonts w:ascii="Lucida Sans" w:hAnsi="Lucida Sans"/>
                      <w:sz w:val="22"/>
                      <w:szCs w:val="22"/>
                    </w:rPr>
                    <w:t xml:space="preserve">Encounters with further </w:t>
                  </w:r>
                  <w:r w:rsidR="00D176A6">
                    <w:rPr>
                      <w:rFonts w:ascii="Lucida Sans" w:hAnsi="Lucida Sans"/>
                      <w:sz w:val="22"/>
                      <w:szCs w:val="22"/>
                    </w:rPr>
                    <w:t>&amp;</w:t>
                  </w:r>
                  <w:r w:rsidRPr="00D176A6">
                    <w:rPr>
                      <w:rFonts w:ascii="Lucida Sans" w:hAnsi="Lucida Sans"/>
                      <w:sz w:val="22"/>
                      <w:szCs w:val="22"/>
                    </w:rPr>
                    <w:t xml:space="preserve"> higher education</w:t>
                  </w:r>
                </w:p>
              </w:tc>
              <w:tc>
                <w:tcPr>
                  <w:tcW w:w="2955" w:type="dxa"/>
                </w:tcPr>
                <w:p w14:paraId="01D1FC70" w14:textId="77777777" w:rsidR="00FF12CF" w:rsidRDefault="00FF12CF" w:rsidP="00FF12CF">
                  <w:pPr>
                    <w:pStyle w:val="NoSpacing"/>
                    <w:jc w:val="both"/>
                    <w:rPr>
                      <w:rFonts w:ascii="Lucida Sans" w:hAnsi="Lucida Sans"/>
                      <w:sz w:val="22"/>
                      <w:szCs w:val="22"/>
                    </w:rPr>
                  </w:pPr>
                </w:p>
              </w:tc>
            </w:tr>
            <w:tr w:rsidR="00FF12CF" w14:paraId="42F08E2C" w14:textId="77777777" w:rsidTr="00D176A6">
              <w:tc>
                <w:tcPr>
                  <w:tcW w:w="5829" w:type="dxa"/>
                </w:tcPr>
                <w:p w14:paraId="4C6CD855" w14:textId="42CD2AD4" w:rsidR="00FF12CF" w:rsidRPr="00D176A6" w:rsidRDefault="007C1ECA" w:rsidP="00FF12CF">
                  <w:pPr>
                    <w:pStyle w:val="NoSpacing"/>
                    <w:numPr>
                      <w:ilvl w:val="0"/>
                      <w:numId w:val="42"/>
                    </w:numPr>
                    <w:jc w:val="both"/>
                    <w:rPr>
                      <w:rFonts w:ascii="Lucida Sans" w:hAnsi="Lucida Sans"/>
                      <w:sz w:val="22"/>
                      <w:szCs w:val="22"/>
                    </w:rPr>
                  </w:pPr>
                  <w:r w:rsidRPr="00D176A6">
                    <w:rPr>
                      <w:rFonts w:ascii="Lucida Sans" w:hAnsi="Lucida Sans"/>
                      <w:sz w:val="22"/>
                      <w:szCs w:val="22"/>
                    </w:rPr>
                    <w:t>Personal guidance</w:t>
                  </w:r>
                </w:p>
              </w:tc>
              <w:tc>
                <w:tcPr>
                  <w:tcW w:w="2955" w:type="dxa"/>
                </w:tcPr>
                <w:p w14:paraId="06B40355" w14:textId="77777777" w:rsidR="00FF12CF" w:rsidRDefault="00FF12CF" w:rsidP="00FF12CF">
                  <w:pPr>
                    <w:pStyle w:val="NoSpacing"/>
                    <w:jc w:val="both"/>
                    <w:rPr>
                      <w:rFonts w:ascii="Lucida Sans" w:hAnsi="Lucida Sans"/>
                      <w:sz w:val="22"/>
                      <w:szCs w:val="22"/>
                    </w:rPr>
                  </w:pPr>
                </w:p>
              </w:tc>
            </w:tr>
          </w:tbl>
          <w:p w14:paraId="7E30E1EF" w14:textId="77777777" w:rsidR="00A7216C" w:rsidRPr="00BD1B68" w:rsidRDefault="00A7216C" w:rsidP="00BE286A">
            <w:pPr>
              <w:pStyle w:val="NoSpacing"/>
              <w:jc w:val="both"/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A7216C" w:rsidRPr="004C3801" w14:paraId="75DFBCC5" w14:textId="77777777" w:rsidTr="00F64AEC">
        <w:tc>
          <w:tcPr>
            <w:tcW w:w="9010" w:type="dxa"/>
            <w:gridSpan w:val="2"/>
          </w:tcPr>
          <w:p w14:paraId="49DD93E1" w14:textId="77777777" w:rsidR="002B2D7B" w:rsidRPr="002B2D7B" w:rsidRDefault="002B2D7B" w:rsidP="00770D6B">
            <w:pPr>
              <w:pStyle w:val="NoSpacing"/>
              <w:rPr>
                <w:rFonts w:ascii="Lucida Sans" w:hAnsi="Lucida Sans"/>
                <w:b/>
                <w:bCs/>
                <w:sz w:val="8"/>
                <w:szCs w:val="8"/>
              </w:rPr>
            </w:pPr>
          </w:p>
          <w:p w14:paraId="7D3CDC1D" w14:textId="460506AA" w:rsidR="00770D6B" w:rsidRPr="00D176A6" w:rsidRDefault="00A7216C" w:rsidP="00770D6B">
            <w:pPr>
              <w:pStyle w:val="NoSpacing"/>
              <w:rPr>
                <w:rFonts w:ascii="Lucida Sans" w:hAnsi="Lucida Sans"/>
                <w:i/>
                <w:iCs/>
                <w:color w:val="FF0000"/>
                <w:sz w:val="22"/>
                <w:szCs w:val="22"/>
              </w:rPr>
            </w:pPr>
            <w:r w:rsidRPr="00D176A6">
              <w:rPr>
                <w:rFonts w:ascii="Lucida Sans" w:hAnsi="Lucida Sans"/>
                <w:b/>
                <w:bCs/>
                <w:sz w:val="22"/>
                <w:szCs w:val="22"/>
              </w:rPr>
              <w:t>Career Opportunities</w:t>
            </w:r>
            <w:r w:rsidRPr="00D176A6">
              <w:rPr>
                <w:rFonts w:ascii="Lucida Sans" w:hAnsi="Lucida Sans"/>
                <w:sz w:val="22"/>
                <w:szCs w:val="22"/>
              </w:rPr>
              <w:t xml:space="preserve">: </w:t>
            </w:r>
            <w:r w:rsidR="00770D6B" w:rsidRPr="00D176A6">
              <w:rPr>
                <w:rFonts w:ascii="Lucida Sans" w:hAnsi="Lucida Sans"/>
                <w:i/>
                <w:iCs/>
                <w:color w:val="FF0000"/>
                <w:sz w:val="22"/>
                <w:szCs w:val="22"/>
              </w:rPr>
              <w:t>Edit as required</w:t>
            </w:r>
          </w:p>
          <w:p w14:paraId="47EDE939" w14:textId="77777777" w:rsidR="00770D6B" w:rsidRPr="00FA2CB0" w:rsidRDefault="00770D6B" w:rsidP="00C705CA">
            <w:pPr>
              <w:pStyle w:val="NoSpacing"/>
              <w:rPr>
                <w:rFonts w:ascii="Lucida Sans" w:hAnsi="Lucida Sans"/>
                <w:sz w:val="16"/>
                <w:szCs w:val="16"/>
              </w:rPr>
            </w:pPr>
          </w:p>
          <w:p w14:paraId="51E6542E" w14:textId="5B49E43D" w:rsidR="00C26A49" w:rsidRDefault="00CA097E" w:rsidP="00BE286A">
            <w:pPr>
              <w:pStyle w:val="NoSpacing"/>
              <w:jc w:val="both"/>
              <w:rPr>
                <w:rFonts w:ascii="Lucida Sans" w:hAnsi="Lucida Sans"/>
                <w:sz w:val="22"/>
                <w:szCs w:val="22"/>
              </w:rPr>
            </w:pPr>
            <w:r w:rsidRPr="00D176A6">
              <w:rPr>
                <w:rFonts w:ascii="Lucida Sans" w:hAnsi="Lucida Sans"/>
                <w:sz w:val="22"/>
                <w:szCs w:val="22"/>
              </w:rPr>
              <w:t>Construction</w:t>
            </w:r>
            <w:r w:rsidR="003951E8" w:rsidRPr="00D176A6">
              <w:rPr>
                <w:rFonts w:ascii="Lucida Sans" w:hAnsi="Lucida Sans"/>
                <w:sz w:val="22"/>
                <w:szCs w:val="22"/>
              </w:rPr>
              <w:t xml:space="preserve"> can offer people from all different ages and backgrounds an exciting career. </w:t>
            </w:r>
            <w:r w:rsidRPr="00D176A6">
              <w:rPr>
                <w:rFonts w:ascii="Lucida Sans" w:hAnsi="Lucida Sans"/>
                <w:sz w:val="22"/>
                <w:szCs w:val="22"/>
              </w:rPr>
              <w:t>It is so much more</w:t>
            </w:r>
            <w:r w:rsidR="003951E8" w:rsidRPr="00D176A6">
              <w:rPr>
                <w:rFonts w:ascii="Lucida Sans" w:hAnsi="Lucida Sans"/>
                <w:sz w:val="22"/>
                <w:szCs w:val="22"/>
              </w:rPr>
              <w:t xml:space="preserve"> than just building, from design and engineering through</w:t>
            </w:r>
            <w:r w:rsidRPr="00D176A6">
              <w:rPr>
                <w:rFonts w:ascii="Lucida Sans" w:hAnsi="Lucida Sans"/>
                <w:sz w:val="22"/>
                <w:szCs w:val="22"/>
              </w:rPr>
              <w:t xml:space="preserve"> to</w:t>
            </w:r>
            <w:r w:rsidR="003951E8" w:rsidRPr="00D176A6">
              <w:rPr>
                <w:rFonts w:ascii="Lucida Sans" w:hAnsi="Lucida Sans"/>
                <w:sz w:val="22"/>
                <w:szCs w:val="22"/>
              </w:rPr>
              <w:t xml:space="preserve"> project planning </w:t>
            </w:r>
            <w:r w:rsidRPr="00D176A6">
              <w:rPr>
                <w:rFonts w:ascii="Lucida Sans" w:hAnsi="Lucida Sans"/>
                <w:sz w:val="22"/>
                <w:szCs w:val="22"/>
              </w:rPr>
              <w:t xml:space="preserve">and even </w:t>
            </w:r>
            <w:r w:rsidR="003951E8" w:rsidRPr="00D176A6">
              <w:rPr>
                <w:rFonts w:ascii="Lucida Sans" w:hAnsi="Lucida Sans"/>
                <w:sz w:val="22"/>
                <w:szCs w:val="22"/>
              </w:rPr>
              <w:t>archaeological digs</w:t>
            </w:r>
            <w:r w:rsidR="00114CA1" w:rsidRPr="00D176A6">
              <w:rPr>
                <w:rFonts w:ascii="Lucida Sans" w:hAnsi="Lucida Sans"/>
                <w:sz w:val="22"/>
                <w:szCs w:val="22"/>
              </w:rPr>
              <w:t>.</w:t>
            </w:r>
            <w:r w:rsidR="009A0638" w:rsidRPr="00D176A6">
              <w:rPr>
                <w:rFonts w:ascii="Lucida Sans" w:hAnsi="Lucida Sans"/>
                <w:sz w:val="22"/>
                <w:szCs w:val="22"/>
              </w:rPr>
              <w:t xml:space="preserve"> </w:t>
            </w:r>
          </w:p>
          <w:p w14:paraId="0D9A2A37" w14:textId="77777777" w:rsidR="00C26A49" w:rsidRPr="00C26A49" w:rsidRDefault="00C26A49" w:rsidP="00BE286A">
            <w:pPr>
              <w:pStyle w:val="NoSpacing"/>
              <w:jc w:val="both"/>
              <w:rPr>
                <w:rFonts w:ascii="Lucida Sans" w:hAnsi="Lucida Sans"/>
                <w:sz w:val="22"/>
                <w:szCs w:val="22"/>
              </w:rPr>
            </w:pPr>
          </w:p>
          <w:p w14:paraId="6AB30202" w14:textId="083BF488" w:rsidR="000807A2" w:rsidRDefault="0019269E" w:rsidP="00FA2CB0">
            <w:pPr>
              <w:jc w:val="both"/>
              <w:rPr>
                <w:rFonts w:ascii="Lucida Sans" w:hAnsi="Lucida Sans"/>
                <w:sz w:val="22"/>
                <w:szCs w:val="22"/>
              </w:rPr>
            </w:pPr>
            <w:hyperlink r:id="rId14" w:history="1">
              <w:r w:rsidR="009C5CDC" w:rsidRPr="0019269E">
                <w:rPr>
                  <w:rStyle w:val="Hyperlink"/>
                  <w:rFonts w:ascii="Lucida Sans" w:hAnsi="Lucida Sans"/>
                  <w:sz w:val="22"/>
                  <w:szCs w:val="22"/>
                </w:rPr>
                <w:t>Go Construct</w:t>
              </w:r>
            </w:hyperlink>
            <w:r w:rsidR="009C5CDC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642A08">
              <w:rPr>
                <w:rFonts w:ascii="Lucida Sans" w:hAnsi="Lucida Sans"/>
                <w:sz w:val="22"/>
                <w:szCs w:val="22"/>
              </w:rPr>
              <w:t>information</w:t>
            </w:r>
            <w:r w:rsidR="00CA097E" w:rsidRPr="00D176A6">
              <w:rPr>
                <w:rFonts w:ascii="Lucida Sans" w:hAnsi="Lucida Sans"/>
                <w:sz w:val="22"/>
                <w:szCs w:val="22"/>
              </w:rPr>
              <w:t xml:space="preserve"> on</w:t>
            </w:r>
            <w:r w:rsidR="009A0638" w:rsidRPr="00D176A6">
              <w:rPr>
                <w:rFonts w:ascii="Lucida Sans" w:hAnsi="Lucida Sans"/>
                <w:sz w:val="22"/>
                <w:szCs w:val="22"/>
              </w:rPr>
              <w:t xml:space="preserve"> career</w:t>
            </w:r>
            <w:r w:rsidR="00FA2CB0">
              <w:rPr>
                <w:rFonts w:ascii="Lucida Sans" w:hAnsi="Lucida Sans"/>
                <w:sz w:val="22"/>
                <w:szCs w:val="22"/>
              </w:rPr>
              <w:t>s</w:t>
            </w:r>
            <w:r w:rsidR="009A0638" w:rsidRPr="00D176A6">
              <w:rPr>
                <w:rFonts w:ascii="Lucida Sans" w:hAnsi="Lucida Sans"/>
                <w:sz w:val="22"/>
                <w:szCs w:val="22"/>
              </w:rPr>
              <w:t xml:space="preserve"> in construction</w:t>
            </w:r>
            <w:r w:rsidR="003C6C91">
              <w:rPr>
                <w:rFonts w:ascii="Lucida Sans" w:hAnsi="Lucida Sans"/>
                <w:sz w:val="22"/>
                <w:szCs w:val="22"/>
              </w:rPr>
              <w:t xml:space="preserve"> and to search first roles</w:t>
            </w:r>
            <w:r w:rsidR="006B13DE">
              <w:rPr>
                <w:rFonts w:ascii="Lucida Sans" w:hAnsi="Lucida Sans"/>
                <w:sz w:val="22"/>
                <w:szCs w:val="22"/>
              </w:rPr>
              <w:t>.</w:t>
            </w:r>
          </w:p>
          <w:p w14:paraId="04D8BFD3" w14:textId="689BC15A" w:rsidR="00C705CA" w:rsidRDefault="00FA2CB0" w:rsidP="00FA2CB0">
            <w:pPr>
              <w:jc w:val="both"/>
              <w:rPr>
                <w:rFonts w:ascii="Lucida Sans" w:hAnsi="Lucida Sans"/>
                <w:sz w:val="22"/>
                <w:szCs w:val="22"/>
              </w:rPr>
            </w:pPr>
            <w:r w:rsidRPr="003C6C91">
              <w:rPr>
                <w:rFonts w:ascii="Lucida Sans" w:hAnsi="Lucida Sans"/>
                <w:sz w:val="22"/>
                <w:szCs w:val="22"/>
              </w:rPr>
              <w:t>Routes of Entry into Construction</w:t>
            </w:r>
            <w:r w:rsidR="000807A2">
              <w:rPr>
                <w:rFonts w:ascii="Lucida Sans" w:hAnsi="Lucida Sans"/>
                <w:sz w:val="22"/>
                <w:szCs w:val="22"/>
              </w:rPr>
              <w:t xml:space="preserve"> guide</w:t>
            </w:r>
            <w:r w:rsidRPr="00B5566E">
              <w:rPr>
                <w:rFonts w:ascii="Lucida Sans" w:hAnsi="Lucida Sans"/>
                <w:sz w:val="22"/>
                <w:szCs w:val="22"/>
              </w:rPr>
              <w:t xml:space="preserve"> for young people in </w:t>
            </w:r>
            <w:hyperlink r:id="rId15" w:history="1">
              <w:r w:rsidRPr="005410A6">
                <w:rPr>
                  <w:rStyle w:val="Hyperlink"/>
                  <w:rFonts w:ascii="Lucida Sans" w:hAnsi="Lucida Sans"/>
                  <w:sz w:val="22"/>
                  <w:szCs w:val="22"/>
                </w:rPr>
                <w:t>England</w:t>
              </w:r>
            </w:hyperlink>
            <w:r w:rsidRPr="00B5566E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3C6C91">
              <w:rPr>
                <w:rFonts w:ascii="Lucida Sans" w:hAnsi="Lucida Sans"/>
                <w:sz w:val="22"/>
                <w:szCs w:val="22"/>
              </w:rPr>
              <w:t xml:space="preserve">or </w:t>
            </w:r>
            <w:hyperlink r:id="rId16" w:history="1">
              <w:r w:rsidR="003C6C91" w:rsidRPr="009C5CDC">
                <w:rPr>
                  <w:rStyle w:val="Hyperlink"/>
                  <w:rFonts w:ascii="Lucida Sans" w:hAnsi="Lucida Sans"/>
                  <w:sz w:val="22"/>
                  <w:szCs w:val="22"/>
                </w:rPr>
                <w:t>Scotland</w:t>
              </w:r>
            </w:hyperlink>
            <w:r w:rsidR="002050CB">
              <w:rPr>
                <w:rFonts w:ascii="Lucida Sans" w:hAnsi="Lucida Sans"/>
                <w:sz w:val="22"/>
                <w:szCs w:val="22"/>
              </w:rPr>
              <w:t>.</w:t>
            </w:r>
          </w:p>
          <w:p w14:paraId="2C6BB1ED" w14:textId="512F0152" w:rsidR="004B1AB1" w:rsidRDefault="00927499" w:rsidP="00FA2CB0">
            <w:pPr>
              <w:jc w:val="both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CITB assistance with </w:t>
            </w:r>
            <w:hyperlink r:id="rId17" w:history="1">
              <w:r w:rsidRPr="00FD3CE6">
                <w:rPr>
                  <w:rStyle w:val="Hyperlink"/>
                  <w:rFonts w:ascii="Lucida Sans" w:hAnsi="Lucida Sans"/>
                  <w:sz w:val="22"/>
                  <w:szCs w:val="22"/>
                </w:rPr>
                <w:t>Finding an Apprenticeship</w:t>
              </w:r>
            </w:hyperlink>
            <w:r>
              <w:rPr>
                <w:rFonts w:ascii="Lucida Sans" w:hAnsi="Lucida Sans"/>
                <w:sz w:val="22"/>
                <w:szCs w:val="22"/>
              </w:rPr>
              <w:t>.</w:t>
            </w:r>
          </w:p>
          <w:p w14:paraId="548E65AF" w14:textId="543B357B" w:rsidR="00FD3CE6" w:rsidRPr="00FD3CE6" w:rsidRDefault="00007777" w:rsidP="00FD3CE6">
            <w:pPr>
              <w:jc w:val="both"/>
              <w:rPr>
                <w:rFonts w:ascii="Lucida Sans" w:hAnsi="Lucida Sans"/>
                <w:sz w:val="22"/>
                <w:szCs w:val="22"/>
              </w:rPr>
            </w:pPr>
            <w:hyperlink r:id="rId18" w:history="1">
              <w:r w:rsidR="004B7117" w:rsidRPr="00007777">
                <w:rPr>
                  <w:rStyle w:val="Hyperlink"/>
                  <w:rFonts w:ascii="Lucida Sans" w:hAnsi="Lucida Sans"/>
                  <w:sz w:val="22"/>
                  <w:szCs w:val="22"/>
                </w:rPr>
                <w:t>Degree Apprenticeships in Construction</w:t>
              </w:r>
            </w:hyperlink>
            <w:r w:rsidR="004B7117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160E5E">
              <w:rPr>
                <w:rFonts w:ascii="Lucida Sans" w:hAnsi="Lucida Sans"/>
                <w:sz w:val="22"/>
                <w:szCs w:val="22"/>
              </w:rPr>
              <w:t>information.</w:t>
            </w:r>
          </w:p>
        </w:tc>
      </w:tr>
    </w:tbl>
    <w:p w14:paraId="5C703A0B" w14:textId="38E9296C" w:rsidR="009A6B93" w:rsidRPr="009A6B93" w:rsidRDefault="009A6B93" w:rsidP="003C7362">
      <w:pPr>
        <w:jc w:val="both"/>
        <w:rPr>
          <w:rFonts w:ascii="Lucida Sans" w:hAnsi="Lucida Sans"/>
          <w:sz w:val="22"/>
          <w:szCs w:val="22"/>
        </w:rPr>
      </w:pPr>
    </w:p>
    <w:sectPr w:rsidR="009A6B93" w:rsidRPr="009A6B93" w:rsidSect="00D176A6">
      <w:footerReference w:type="default" r:id="rId19"/>
      <w:headerReference w:type="first" r:id="rId20"/>
      <w:pgSz w:w="11900" w:h="16840"/>
      <w:pgMar w:top="1440" w:right="1440" w:bottom="1134" w:left="1440" w:header="720" w:footer="720" w:gutter="0"/>
      <w:pgBorders w:offsetFrom="page">
        <w:top w:val="single" w:sz="18" w:space="24" w:color="F28B00"/>
        <w:left w:val="single" w:sz="18" w:space="24" w:color="F28B00"/>
        <w:bottom w:val="single" w:sz="18" w:space="24" w:color="F28B00"/>
        <w:right w:val="single" w:sz="18" w:space="24" w:color="F28B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58C34" w14:textId="77777777" w:rsidR="00FE7F68" w:rsidRDefault="00FE7F68" w:rsidP="00367188">
      <w:r>
        <w:separator/>
      </w:r>
    </w:p>
  </w:endnote>
  <w:endnote w:type="continuationSeparator" w:id="0">
    <w:p w14:paraId="03A22921" w14:textId="77777777" w:rsidR="00FE7F68" w:rsidRDefault="00FE7F68" w:rsidP="0036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4084156"/>
      <w:docPartObj>
        <w:docPartGallery w:val="Page Numbers (Bottom of Page)"/>
        <w:docPartUnique/>
      </w:docPartObj>
    </w:sdtPr>
    <w:sdtEndPr>
      <w:rPr>
        <w:rFonts w:ascii="Lucida Sans" w:hAnsi="Lucida Sans"/>
        <w:noProof/>
      </w:rPr>
    </w:sdtEndPr>
    <w:sdtContent>
      <w:p w14:paraId="13BEA5C9" w14:textId="347C8138" w:rsidR="00906E28" w:rsidRDefault="00906E28">
        <w:pPr>
          <w:pStyle w:val="Footer"/>
          <w:jc w:val="center"/>
        </w:pPr>
        <w:r w:rsidRPr="00906E28">
          <w:rPr>
            <w:rFonts w:ascii="Lucida Sans" w:hAnsi="Lucida Sans"/>
          </w:rPr>
          <w:fldChar w:fldCharType="begin"/>
        </w:r>
        <w:r w:rsidRPr="00906E28">
          <w:rPr>
            <w:rFonts w:ascii="Lucida Sans" w:hAnsi="Lucida Sans"/>
          </w:rPr>
          <w:instrText xml:space="preserve"> PAGE   \* MERGEFORMAT </w:instrText>
        </w:r>
        <w:r w:rsidRPr="00906E28">
          <w:rPr>
            <w:rFonts w:ascii="Lucida Sans" w:hAnsi="Lucida Sans"/>
          </w:rPr>
          <w:fldChar w:fldCharType="separate"/>
        </w:r>
        <w:r w:rsidRPr="00906E28">
          <w:rPr>
            <w:rFonts w:ascii="Lucida Sans" w:hAnsi="Lucida Sans"/>
            <w:noProof/>
          </w:rPr>
          <w:t>2</w:t>
        </w:r>
        <w:r w:rsidRPr="00906E28">
          <w:rPr>
            <w:rFonts w:ascii="Lucida Sans" w:hAnsi="Lucida Sans"/>
            <w:noProof/>
          </w:rPr>
          <w:fldChar w:fldCharType="end"/>
        </w:r>
      </w:p>
    </w:sdtContent>
  </w:sdt>
  <w:p w14:paraId="20CE97E3" w14:textId="77777777" w:rsidR="00906E28" w:rsidRDefault="00906E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99E9E" w14:textId="77777777" w:rsidR="00FE7F68" w:rsidRDefault="00FE7F68" w:rsidP="00367188">
      <w:r>
        <w:separator/>
      </w:r>
    </w:p>
  </w:footnote>
  <w:footnote w:type="continuationSeparator" w:id="0">
    <w:p w14:paraId="1E37B390" w14:textId="77777777" w:rsidR="00FE7F68" w:rsidRDefault="00FE7F68" w:rsidP="00367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ED3B2" w14:textId="7F6C0B37" w:rsidR="00906E28" w:rsidRPr="00906E28" w:rsidRDefault="00E1530F" w:rsidP="00906E2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74D6A790" wp14:editId="05961A2A">
          <wp:simplePos x="0" y="0"/>
          <wp:positionH relativeFrom="column">
            <wp:posOffset>-449580</wp:posOffset>
          </wp:positionH>
          <wp:positionV relativeFrom="paragraph">
            <wp:posOffset>38100</wp:posOffset>
          </wp:positionV>
          <wp:extent cx="1772920" cy="107569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107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50DB">
      <w:rPr>
        <w:noProof/>
      </w:rPr>
      <w:drawing>
        <wp:anchor distT="0" distB="0" distL="114300" distR="114300" simplePos="0" relativeHeight="251663360" behindDoc="1" locked="0" layoutInCell="1" allowOverlap="1" wp14:anchorId="05C85FDB" wp14:editId="19755DF4">
          <wp:simplePos x="0" y="0"/>
          <wp:positionH relativeFrom="column">
            <wp:posOffset>5038725</wp:posOffset>
          </wp:positionH>
          <wp:positionV relativeFrom="paragraph">
            <wp:posOffset>-66675</wp:posOffset>
          </wp:positionV>
          <wp:extent cx="1216025" cy="1495425"/>
          <wp:effectExtent l="0" t="0" r="3175" b="952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216025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7DEB"/>
    <w:multiLevelType w:val="hybridMultilevel"/>
    <w:tmpl w:val="D8BEA69E"/>
    <w:lvl w:ilvl="0" w:tplc="A83C9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060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8C15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64A1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5EF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FA2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900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9E6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7EA4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024DC8"/>
    <w:multiLevelType w:val="hybridMultilevel"/>
    <w:tmpl w:val="26DE9C12"/>
    <w:lvl w:ilvl="0" w:tplc="013CD8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46ADB"/>
    <w:multiLevelType w:val="hybridMultilevel"/>
    <w:tmpl w:val="3D8EF396"/>
    <w:lvl w:ilvl="0" w:tplc="6B68FA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189A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128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48A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785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34C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023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3801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442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9301EFD"/>
    <w:multiLevelType w:val="hybridMultilevel"/>
    <w:tmpl w:val="173E005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21FCB"/>
    <w:multiLevelType w:val="hybridMultilevel"/>
    <w:tmpl w:val="B7387424"/>
    <w:lvl w:ilvl="0" w:tplc="0798C7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CCF6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8A0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F08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1C8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6A14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AA7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A62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704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FB66A28"/>
    <w:multiLevelType w:val="hybridMultilevel"/>
    <w:tmpl w:val="AAA2B2FE"/>
    <w:lvl w:ilvl="0" w:tplc="404AB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6E6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C877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90F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44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AE7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9C4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4E5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A81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547D77"/>
    <w:multiLevelType w:val="hybridMultilevel"/>
    <w:tmpl w:val="AFB67676"/>
    <w:numStyleLink w:val="ImportedStyle1"/>
  </w:abstractNum>
  <w:abstractNum w:abstractNumId="7" w15:restartNumberingAfterBreak="0">
    <w:nsid w:val="1DEB7B1E"/>
    <w:multiLevelType w:val="hybridMultilevel"/>
    <w:tmpl w:val="E1A400E2"/>
    <w:lvl w:ilvl="0" w:tplc="4E220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9AC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049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864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1A9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665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504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563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A2E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236282E"/>
    <w:multiLevelType w:val="hybridMultilevel"/>
    <w:tmpl w:val="71763326"/>
    <w:lvl w:ilvl="0" w:tplc="ADC04F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F8F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043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C6E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E23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E0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A21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424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DEAA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24F6080"/>
    <w:multiLevelType w:val="hybridMultilevel"/>
    <w:tmpl w:val="0D6EA3C0"/>
    <w:lvl w:ilvl="0" w:tplc="907A32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53136"/>
    <w:multiLevelType w:val="hybridMultilevel"/>
    <w:tmpl w:val="4F82B666"/>
    <w:lvl w:ilvl="0" w:tplc="E826B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1EE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DC7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90B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86D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586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44C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588C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D6F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DA5A50"/>
    <w:multiLevelType w:val="hybridMultilevel"/>
    <w:tmpl w:val="EAEE4E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913CE3"/>
    <w:multiLevelType w:val="hybridMultilevel"/>
    <w:tmpl w:val="FDB6C3B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23F6B"/>
    <w:multiLevelType w:val="hybridMultilevel"/>
    <w:tmpl w:val="7472C8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96888"/>
    <w:multiLevelType w:val="hybridMultilevel"/>
    <w:tmpl w:val="4D0418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A2777"/>
    <w:multiLevelType w:val="hybridMultilevel"/>
    <w:tmpl w:val="7472C8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B68D7"/>
    <w:multiLevelType w:val="hybridMultilevel"/>
    <w:tmpl w:val="A81CC3B0"/>
    <w:lvl w:ilvl="0" w:tplc="F454C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22E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74F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3AC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5A72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DC6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14D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20D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28D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C3ED6"/>
    <w:multiLevelType w:val="hybridMultilevel"/>
    <w:tmpl w:val="AFB67676"/>
    <w:styleLink w:val="ImportedStyle1"/>
    <w:lvl w:ilvl="0" w:tplc="F6801CC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7150AEC4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58CB85E">
      <w:start w:val="1"/>
      <w:numFmt w:val="lowerRoman"/>
      <w:lvlText w:val="%3."/>
      <w:lvlJc w:val="left"/>
      <w:pPr>
        <w:ind w:left="1866" w:hanging="34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8482C3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1D4C0DE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6EAF4E6">
      <w:start w:val="1"/>
      <w:numFmt w:val="lowerRoman"/>
      <w:lvlText w:val="%6."/>
      <w:lvlJc w:val="left"/>
      <w:pPr>
        <w:ind w:left="4026" w:hanging="34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C26C5A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0F4DD8A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89202482">
      <w:start w:val="1"/>
      <w:numFmt w:val="lowerRoman"/>
      <w:lvlText w:val="%9."/>
      <w:lvlJc w:val="left"/>
      <w:pPr>
        <w:ind w:left="6186" w:hanging="34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8" w15:restartNumberingAfterBreak="0">
    <w:nsid w:val="32BF01C8"/>
    <w:multiLevelType w:val="hybridMultilevel"/>
    <w:tmpl w:val="A98CDC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941AC"/>
    <w:multiLevelType w:val="hybridMultilevel"/>
    <w:tmpl w:val="D8281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60D25"/>
    <w:multiLevelType w:val="hybridMultilevel"/>
    <w:tmpl w:val="0B3E8944"/>
    <w:lvl w:ilvl="0" w:tplc="7EB44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9C6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422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7297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FA5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DCC9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223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8C4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160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66323BA"/>
    <w:multiLevelType w:val="hybridMultilevel"/>
    <w:tmpl w:val="87343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515F8"/>
    <w:multiLevelType w:val="hybridMultilevel"/>
    <w:tmpl w:val="25ACC386"/>
    <w:lvl w:ilvl="0" w:tplc="6A1047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C6E0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7470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4E4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588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E4C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9834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EA4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E0F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AB165E4"/>
    <w:multiLevelType w:val="hybridMultilevel"/>
    <w:tmpl w:val="5AE0D7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D50DF4"/>
    <w:multiLevelType w:val="hybridMultilevel"/>
    <w:tmpl w:val="0BA4FE46"/>
    <w:lvl w:ilvl="0" w:tplc="7F14C4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ACD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F61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BA9D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CC8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70E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9AF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8A0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DC95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F630B71"/>
    <w:multiLevelType w:val="hybridMultilevel"/>
    <w:tmpl w:val="649AC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75DFC"/>
    <w:multiLevelType w:val="hybridMultilevel"/>
    <w:tmpl w:val="C2F23648"/>
    <w:lvl w:ilvl="0" w:tplc="BCFC8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0CC0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DECD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80B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7E6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D66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583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542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527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0CC174D"/>
    <w:multiLevelType w:val="hybridMultilevel"/>
    <w:tmpl w:val="2E7CBD0A"/>
    <w:lvl w:ilvl="0" w:tplc="9DFAE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5012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3837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1E0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E87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428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3E4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9C8A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6655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A3760A7"/>
    <w:multiLevelType w:val="hybridMultilevel"/>
    <w:tmpl w:val="549662BC"/>
    <w:lvl w:ilvl="0" w:tplc="2F261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8A4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581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9A7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522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543F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F87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DE8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4E8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B6D5ABA"/>
    <w:multiLevelType w:val="hybridMultilevel"/>
    <w:tmpl w:val="B6FEB8F4"/>
    <w:lvl w:ilvl="0" w:tplc="D988C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16D9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D87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74C8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E2B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E28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5AB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44E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24EF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5EE613D"/>
    <w:multiLevelType w:val="hybridMultilevel"/>
    <w:tmpl w:val="525034F2"/>
    <w:lvl w:ilvl="0" w:tplc="7F124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549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30A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A26C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2CB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DE05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724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E8D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D26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981024B"/>
    <w:multiLevelType w:val="hybridMultilevel"/>
    <w:tmpl w:val="3036D3BC"/>
    <w:lvl w:ilvl="0" w:tplc="8ADA5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AAD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5CB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267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AB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8CC2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ECE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1A48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405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C8642C5"/>
    <w:multiLevelType w:val="hybridMultilevel"/>
    <w:tmpl w:val="4D0418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5E18FB"/>
    <w:multiLevelType w:val="hybridMultilevel"/>
    <w:tmpl w:val="07B295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4016CA"/>
    <w:multiLevelType w:val="hybridMultilevel"/>
    <w:tmpl w:val="CD6680A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F8A4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581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9A7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522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543F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F87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DE8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4E8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B5E3C98"/>
    <w:multiLevelType w:val="hybridMultilevel"/>
    <w:tmpl w:val="8D1A8AF4"/>
    <w:lvl w:ilvl="0" w:tplc="16EEF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481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0C8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BED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F6B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427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2A42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EA2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449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6C084156"/>
    <w:multiLevelType w:val="hybridMultilevel"/>
    <w:tmpl w:val="A7CCB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47ED6"/>
    <w:multiLevelType w:val="hybridMultilevel"/>
    <w:tmpl w:val="679E9960"/>
    <w:lvl w:ilvl="0" w:tplc="77D483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28A1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84E6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E6E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342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B605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722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0009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44B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6FD21049"/>
    <w:multiLevelType w:val="hybridMultilevel"/>
    <w:tmpl w:val="EE7221EA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481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0C8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BED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F6B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427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2A42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EA2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449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C5B7C60"/>
    <w:multiLevelType w:val="hybridMultilevel"/>
    <w:tmpl w:val="963267D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D71DD"/>
    <w:multiLevelType w:val="hybridMultilevel"/>
    <w:tmpl w:val="1678429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189378">
    <w:abstractNumId w:val="9"/>
  </w:num>
  <w:num w:numId="2" w16cid:durableId="468010104">
    <w:abstractNumId w:val="21"/>
  </w:num>
  <w:num w:numId="3" w16cid:durableId="354623663">
    <w:abstractNumId w:val="14"/>
  </w:num>
  <w:num w:numId="4" w16cid:durableId="1324238618">
    <w:abstractNumId w:val="15"/>
  </w:num>
  <w:num w:numId="5" w16cid:durableId="735128945">
    <w:abstractNumId w:val="21"/>
  </w:num>
  <w:num w:numId="6" w16cid:durableId="1023752691">
    <w:abstractNumId w:val="32"/>
  </w:num>
  <w:num w:numId="7" w16cid:durableId="1739789280">
    <w:abstractNumId w:val="13"/>
  </w:num>
  <w:num w:numId="8" w16cid:durableId="1544949059">
    <w:abstractNumId w:val="36"/>
  </w:num>
  <w:num w:numId="9" w16cid:durableId="144006881">
    <w:abstractNumId w:val="19"/>
  </w:num>
  <w:num w:numId="10" w16cid:durableId="1122118298">
    <w:abstractNumId w:val="18"/>
  </w:num>
  <w:num w:numId="11" w16cid:durableId="712081184">
    <w:abstractNumId w:val="3"/>
  </w:num>
  <w:num w:numId="12" w16cid:durableId="1358578385">
    <w:abstractNumId w:val="33"/>
  </w:num>
  <w:num w:numId="13" w16cid:durableId="15617937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3815066">
    <w:abstractNumId w:val="17"/>
  </w:num>
  <w:num w:numId="15" w16cid:durableId="660734480">
    <w:abstractNumId w:val="0"/>
  </w:num>
  <w:num w:numId="16" w16cid:durableId="1450736227">
    <w:abstractNumId w:val="35"/>
  </w:num>
  <w:num w:numId="17" w16cid:durableId="1630747376">
    <w:abstractNumId w:val="38"/>
  </w:num>
  <w:num w:numId="18" w16cid:durableId="630015078">
    <w:abstractNumId w:val="10"/>
  </w:num>
  <w:num w:numId="19" w16cid:durableId="1704209168">
    <w:abstractNumId w:val="23"/>
  </w:num>
  <w:num w:numId="20" w16cid:durableId="1355420853">
    <w:abstractNumId w:val="37"/>
  </w:num>
  <w:num w:numId="21" w16cid:durableId="858927316">
    <w:abstractNumId w:val="40"/>
  </w:num>
  <w:num w:numId="22" w16cid:durableId="63912308">
    <w:abstractNumId w:val="8"/>
  </w:num>
  <w:num w:numId="23" w16cid:durableId="1600985466">
    <w:abstractNumId w:val="7"/>
  </w:num>
  <w:num w:numId="24" w16cid:durableId="2000617572">
    <w:abstractNumId w:val="5"/>
  </w:num>
  <w:num w:numId="25" w16cid:durableId="33963935">
    <w:abstractNumId w:val="27"/>
  </w:num>
  <w:num w:numId="26" w16cid:durableId="579874930">
    <w:abstractNumId w:val="24"/>
  </w:num>
  <w:num w:numId="27" w16cid:durableId="913855253">
    <w:abstractNumId w:val="30"/>
  </w:num>
  <w:num w:numId="28" w16cid:durableId="1462075168">
    <w:abstractNumId w:val="20"/>
  </w:num>
  <w:num w:numId="29" w16cid:durableId="1301155081">
    <w:abstractNumId w:val="29"/>
  </w:num>
  <w:num w:numId="30" w16cid:durableId="87427462">
    <w:abstractNumId w:val="2"/>
  </w:num>
  <w:num w:numId="31" w16cid:durableId="329794411">
    <w:abstractNumId w:val="22"/>
  </w:num>
  <w:num w:numId="32" w16cid:durableId="1277979743">
    <w:abstractNumId w:val="26"/>
  </w:num>
  <w:num w:numId="33" w16cid:durableId="1485925885">
    <w:abstractNumId w:val="16"/>
  </w:num>
  <w:num w:numId="34" w16cid:durableId="959264674">
    <w:abstractNumId w:val="28"/>
  </w:num>
  <w:num w:numId="35" w16cid:durableId="1447429007">
    <w:abstractNumId w:val="34"/>
  </w:num>
  <w:num w:numId="36" w16cid:durableId="2056083613">
    <w:abstractNumId w:val="31"/>
  </w:num>
  <w:num w:numId="37" w16cid:durableId="32927996">
    <w:abstractNumId w:val="4"/>
  </w:num>
  <w:num w:numId="38" w16cid:durableId="1009525893">
    <w:abstractNumId w:val="39"/>
  </w:num>
  <w:num w:numId="39" w16cid:durableId="1381981172">
    <w:abstractNumId w:val="12"/>
  </w:num>
  <w:num w:numId="40" w16cid:durableId="1079524508">
    <w:abstractNumId w:val="25"/>
  </w:num>
  <w:num w:numId="41" w16cid:durableId="1259219884">
    <w:abstractNumId w:val="1"/>
  </w:num>
  <w:num w:numId="42" w16cid:durableId="5983689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88"/>
    <w:rsid w:val="00007777"/>
    <w:rsid w:val="000164C1"/>
    <w:rsid w:val="00017B81"/>
    <w:rsid w:val="0002331A"/>
    <w:rsid w:val="000636AD"/>
    <w:rsid w:val="000720D0"/>
    <w:rsid w:val="00073353"/>
    <w:rsid w:val="00073C0C"/>
    <w:rsid w:val="000801A3"/>
    <w:rsid w:val="000807A2"/>
    <w:rsid w:val="000B63F2"/>
    <w:rsid w:val="000E1EC3"/>
    <w:rsid w:val="000F10D0"/>
    <w:rsid w:val="00102CB6"/>
    <w:rsid w:val="00114CA1"/>
    <w:rsid w:val="00142F6E"/>
    <w:rsid w:val="00156FBA"/>
    <w:rsid w:val="00160500"/>
    <w:rsid w:val="00160E5E"/>
    <w:rsid w:val="00173078"/>
    <w:rsid w:val="0019269E"/>
    <w:rsid w:val="001A38CD"/>
    <w:rsid w:val="001B0144"/>
    <w:rsid w:val="001D2C19"/>
    <w:rsid w:val="001E06A6"/>
    <w:rsid w:val="002050CB"/>
    <w:rsid w:val="00227E6C"/>
    <w:rsid w:val="00231038"/>
    <w:rsid w:val="00235E5F"/>
    <w:rsid w:val="00243709"/>
    <w:rsid w:val="00245FF6"/>
    <w:rsid w:val="0025605A"/>
    <w:rsid w:val="00281689"/>
    <w:rsid w:val="00283368"/>
    <w:rsid w:val="002A5DEF"/>
    <w:rsid w:val="002B2D7B"/>
    <w:rsid w:val="002C5A55"/>
    <w:rsid w:val="00312437"/>
    <w:rsid w:val="00337282"/>
    <w:rsid w:val="00345111"/>
    <w:rsid w:val="003465F3"/>
    <w:rsid w:val="00367188"/>
    <w:rsid w:val="003951E8"/>
    <w:rsid w:val="0039730D"/>
    <w:rsid w:val="003C1905"/>
    <w:rsid w:val="003C6C91"/>
    <w:rsid w:val="003C7362"/>
    <w:rsid w:val="003D2D05"/>
    <w:rsid w:val="003E31CF"/>
    <w:rsid w:val="003E5014"/>
    <w:rsid w:val="003E54CF"/>
    <w:rsid w:val="003F6878"/>
    <w:rsid w:val="0040686E"/>
    <w:rsid w:val="00406B95"/>
    <w:rsid w:val="0041092D"/>
    <w:rsid w:val="00411C79"/>
    <w:rsid w:val="004218FF"/>
    <w:rsid w:val="00435B8F"/>
    <w:rsid w:val="004369E2"/>
    <w:rsid w:val="00445EA7"/>
    <w:rsid w:val="004537BE"/>
    <w:rsid w:val="00462BDD"/>
    <w:rsid w:val="0048483C"/>
    <w:rsid w:val="004B1AB1"/>
    <w:rsid w:val="004B7117"/>
    <w:rsid w:val="004C34A8"/>
    <w:rsid w:val="004C3801"/>
    <w:rsid w:val="004D40CD"/>
    <w:rsid w:val="004D4FAD"/>
    <w:rsid w:val="004D71BE"/>
    <w:rsid w:val="004E702E"/>
    <w:rsid w:val="004F13BA"/>
    <w:rsid w:val="005050DB"/>
    <w:rsid w:val="005123D8"/>
    <w:rsid w:val="005149A0"/>
    <w:rsid w:val="005171A8"/>
    <w:rsid w:val="0052552C"/>
    <w:rsid w:val="00526EA8"/>
    <w:rsid w:val="0053094F"/>
    <w:rsid w:val="00540FAD"/>
    <w:rsid w:val="005410A6"/>
    <w:rsid w:val="00546212"/>
    <w:rsid w:val="005604D6"/>
    <w:rsid w:val="00562B43"/>
    <w:rsid w:val="005734AB"/>
    <w:rsid w:val="00583E1C"/>
    <w:rsid w:val="005D6DDA"/>
    <w:rsid w:val="005E475F"/>
    <w:rsid w:val="005F4A5C"/>
    <w:rsid w:val="00616F7C"/>
    <w:rsid w:val="00632F9D"/>
    <w:rsid w:val="00642A08"/>
    <w:rsid w:val="00683647"/>
    <w:rsid w:val="00684C9F"/>
    <w:rsid w:val="006A36DE"/>
    <w:rsid w:val="006B13DE"/>
    <w:rsid w:val="006C43F1"/>
    <w:rsid w:val="006E0030"/>
    <w:rsid w:val="006E5CE1"/>
    <w:rsid w:val="00732466"/>
    <w:rsid w:val="00770D6B"/>
    <w:rsid w:val="007750ED"/>
    <w:rsid w:val="007822B4"/>
    <w:rsid w:val="00783B4F"/>
    <w:rsid w:val="00796F7D"/>
    <w:rsid w:val="007C004C"/>
    <w:rsid w:val="007C1ECA"/>
    <w:rsid w:val="00807158"/>
    <w:rsid w:val="00840768"/>
    <w:rsid w:val="008579AD"/>
    <w:rsid w:val="008601C9"/>
    <w:rsid w:val="00877743"/>
    <w:rsid w:val="008B3F79"/>
    <w:rsid w:val="008B5BC1"/>
    <w:rsid w:val="008D13DA"/>
    <w:rsid w:val="008D428D"/>
    <w:rsid w:val="008E1C61"/>
    <w:rsid w:val="009018E9"/>
    <w:rsid w:val="00904C27"/>
    <w:rsid w:val="00906E28"/>
    <w:rsid w:val="009077F6"/>
    <w:rsid w:val="00911D8F"/>
    <w:rsid w:val="00912262"/>
    <w:rsid w:val="00915915"/>
    <w:rsid w:val="0092286A"/>
    <w:rsid w:val="00923E59"/>
    <w:rsid w:val="00924BEF"/>
    <w:rsid w:val="00927499"/>
    <w:rsid w:val="00930EC9"/>
    <w:rsid w:val="00951A06"/>
    <w:rsid w:val="00987FF0"/>
    <w:rsid w:val="00995365"/>
    <w:rsid w:val="009A0638"/>
    <w:rsid w:val="009A59CB"/>
    <w:rsid w:val="009A6B93"/>
    <w:rsid w:val="009B2906"/>
    <w:rsid w:val="009C5CDC"/>
    <w:rsid w:val="009D4DE4"/>
    <w:rsid w:val="009D5543"/>
    <w:rsid w:val="009F67F8"/>
    <w:rsid w:val="00A03C86"/>
    <w:rsid w:val="00A305B8"/>
    <w:rsid w:val="00A45529"/>
    <w:rsid w:val="00A7216C"/>
    <w:rsid w:val="00A94296"/>
    <w:rsid w:val="00AA627E"/>
    <w:rsid w:val="00AB0620"/>
    <w:rsid w:val="00AC0384"/>
    <w:rsid w:val="00AD1253"/>
    <w:rsid w:val="00AE5440"/>
    <w:rsid w:val="00B023A1"/>
    <w:rsid w:val="00B22D82"/>
    <w:rsid w:val="00B232BB"/>
    <w:rsid w:val="00B325C6"/>
    <w:rsid w:val="00B32AD0"/>
    <w:rsid w:val="00B512FA"/>
    <w:rsid w:val="00B82783"/>
    <w:rsid w:val="00BD1B68"/>
    <w:rsid w:val="00BE286A"/>
    <w:rsid w:val="00C07B8B"/>
    <w:rsid w:val="00C15CB8"/>
    <w:rsid w:val="00C26A49"/>
    <w:rsid w:val="00C3206E"/>
    <w:rsid w:val="00C36836"/>
    <w:rsid w:val="00C705CA"/>
    <w:rsid w:val="00C75427"/>
    <w:rsid w:val="00C758E8"/>
    <w:rsid w:val="00C8127A"/>
    <w:rsid w:val="00C87D64"/>
    <w:rsid w:val="00CA097E"/>
    <w:rsid w:val="00CA16C2"/>
    <w:rsid w:val="00CA63FF"/>
    <w:rsid w:val="00CB3770"/>
    <w:rsid w:val="00CE4EED"/>
    <w:rsid w:val="00D0515B"/>
    <w:rsid w:val="00D16D55"/>
    <w:rsid w:val="00D176A6"/>
    <w:rsid w:val="00D41A1D"/>
    <w:rsid w:val="00D61F9B"/>
    <w:rsid w:val="00D62AC7"/>
    <w:rsid w:val="00D62C1B"/>
    <w:rsid w:val="00D64478"/>
    <w:rsid w:val="00D67ACC"/>
    <w:rsid w:val="00D71D7A"/>
    <w:rsid w:val="00D72FAD"/>
    <w:rsid w:val="00D86E43"/>
    <w:rsid w:val="00E11822"/>
    <w:rsid w:val="00E131D3"/>
    <w:rsid w:val="00E1530F"/>
    <w:rsid w:val="00E21A0C"/>
    <w:rsid w:val="00E469A8"/>
    <w:rsid w:val="00E57BD8"/>
    <w:rsid w:val="00E77ED2"/>
    <w:rsid w:val="00EA27B3"/>
    <w:rsid w:val="00EC4183"/>
    <w:rsid w:val="00EE7920"/>
    <w:rsid w:val="00F052B2"/>
    <w:rsid w:val="00F15A42"/>
    <w:rsid w:val="00F26BDA"/>
    <w:rsid w:val="00F55936"/>
    <w:rsid w:val="00F64AEC"/>
    <w:rsid w:val="00F9764A"/>
    <w:rsid w:val="00FA2376"/>
    <w:rsid w:val="00FA2CB0"/>
    <w:rsid w:val="00FA31EE"/>
    <w:rsid w:val="00FB21BF"/>
    <w:rsid w:val="00FB45F2"/>
    <w:rsid w:val="00FB72F6"/>
    <w:rsid w:val="00FC6517"/>
    <w:rsid w:val="00FD3CE6"/>
    <w:rsid w:val="00FE7F68"/>
    <w:rsid w:val="00FF12CF"/>
    <w:rsid w:val="00FF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C9319"/>
  <w14:defaultImageDpi w14:val="32767"/>
  <w15:chartTrackingRefBased/>
  <w15:docId w15:val="{4F40978C-B918-0248-9D90-BE696A05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71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71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188"/>
  </w:style>
  <w:style w:type="paragraph" w:styleId="Footer">
    <w:name w:val="footer"/>
    <w:basedOn w:val="Normal"/>
    <w:link w:val="FooterChar"/>
    <w:uiPriority w:val="99"/>
    <w:unhideWhenUsed/>
    <w:rsid w:val="003671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188"/>
  </w:style>
  <w:style w:type="character" w:customStyle="1" w:styleId="Heading2Char">
    <w:name w:val="Heading 2 Char"/>
    <w:basedOn w:val="DefaultParagraphFont"/>
    <w:link w:val="Heading2"/>
    <w:uiPriority w:val="9"/>
    <w:rsid w:val="003671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67188"/>
    <w:pPr>
      <w:ind w:left="720"/>
      <w:contextualSpacing/>
    </w:pPr>
  </w:style>
  <w:style w:type="table" w:styleId="TableGrid">
    <w:name w:val="Table Grid"/>
    <w:basedOn w:val="TableNormal"/>
    <w:uiPriority w:val="39"/>
    <w:rsid w:val="00367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36718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67188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apple-converted-space">
    <w:name w:val="apple-converted-space"/>
    <w:basedOn w:val="DefaultParagraphFont"/>
    <w:rsid w:val="002C5A55"/>
  </w:style>
  <w:style w:type="character" w:styleId="Strong">
    <w:name w:val="Strong"/>
    <w:basedOn w:val="DefaultParagraphFont"/>
    <w:uiPriority w:val="22"/>
    <w:qFormat/>
    <w:rsid w:val="002C5A5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1243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A455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4552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816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16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16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6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689"/>
    <w:rPr>
      <w:b/>
      <w:bCs/>
      <w:sz w:val="20"/>
      <w:szCs w:val="20"/>
    </w:rPr>
  </w:style>
  <w:style w:type="paragraph" w:styleId="NoSpacing">
    <w:name w:val="No Spacing"/>
    <w:uiPriority w:val="1"/>
    <w:qFormat/>
    <w:rsid w:val="00406B95"/>
  </w:style>
  <w:style w:type="paragraph" w:customStyle="1" w:styleId="Body">
    <w:name w:val="Body"/>
    <w:rsid w:val="00B82783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GB"/>
    </w:rPr>
  </w:style>
  <w:style w:type="character" w:customStyle="1" w:styleId="Link">
    <w:name w:val="Link"/>
    <w:rsid w:val="00B82783"/>
    <w:rPr>
      <w:color w:val="0000FF"/>
      <w:u w:val="single" w:color="0000FF"/>
    </w:rPr>
  </w:style>
  <w:style w:type="character" w:customStyle="1" w:styleId="Hyperlink0">
    <w:name w:val="Hyperlink.0"/>
    <w:basedOn w:val="Link"/>
    <w:rsid w:val="00B82783"/>
    <w:rPr>
      <w:color w:val="0000FF"/>
      <w:u w:val="single" w:color="0000FF"/>
      <w:lang w:val="en-US"/>
    </w:rPr>
  </w:style>
  <w:style w:type="numbering" w:customStyle="1" w:styleId="ImportedStyle1">
    <w:name w:val="Imported Style 1"/>
    <w:rsid w:val="00B82783"/>
    <w:pPr>
      <w:numPr>
        <w:numId w:val="1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4D40C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61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7090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76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3619">
          <w:marLeft w:val="302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29575">
          <w:marLeft w:val="302"/>
          <w:marRight w:val="907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0139">
          <w:marLeft w:val="302"/>
          <w:marRight w:val="101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9296">
          <w:marLeft w:val="302"/>
          <w:marRight w:val="14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0949">
          <w:marLeft w:val="374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331">
          <w:marLeft w:val="374"/>
          <w:marRight w:val="259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3962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763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446">
          <w:marLeft w:val="374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540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2870">
          <w:marLeft w:val="374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6175">
          <w:marLeft w:val="374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386">
          <w:marLeft w:val="374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8734">
          <w:marLeft w:val="374"/>
          <w:marRight w:val="173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6015">
          <w:marLeft w:val="30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686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9426">
          <w:marLeft w:val="302"/>
          <w:marRight w:val="72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3928">
          <w:marLeft w:val="302"/>
          <w:marRight w:val="173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8112">
          <w:marLeft w:val="302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877">
          <w:marLeft w:val="302"/>
          <w:marRight w:val="403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5719">
          <w:marLeft w:val="302"/>
          <w:marRight w:val="403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340">
          <w:marLeft w:val="302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6965">
          <w:marLeft w:val="302"/>
          <w:marRight w:val="922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39730">
          <w:marLeft w:val="734"/>
          <w:marRight w:val="86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96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946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4167">
          <w:marLeft w:val="302"/>
          <w:marRight w:val="14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650">
          <w:marLeft w:val="302"/>
          <w:marRight w:val="187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8773">
          <w:marLeft w:val="30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9597">
          <w:marLeft w:val="302"/>
          <w:marRight w:val="634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791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60993">
          <w:marLeft w:val="374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6931">
          <w:marLeft w:val="374"/>
          <w:marRight w:val="36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5376">
          <w:marLeft w:val="374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0362">
          <w:marLeft w:val="374"/>
          <w:marRight w:val="533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1565">
          <w:marLeft w:val="374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068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3334">
          <w:marLeft w:val="30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7934">
          <w:marLeft w:val="30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8039">
          <w:marLeft w:val="302"/>
          <w:marRight w:val="43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0570">
          <w:marLeft w:val="30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8165">
          <w:marLeft w:val="302"/>
          <w:marRight w:val="202"/>
          <w:marTop w:val="2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6046">
          <w:marLeft w:val="302"/>
          <w:marRight w:val="43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0541">
          <w:marLeft w:val="302"/>
          <w:marRight w:val="14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7747">
          <w:marLeft w:val="302"/>
          <w:marRight w:val="331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675">
          <w:marLeft w:val="302"/>
          <w:marRight w:val="31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0002">
          <w:marLeft w:val="302"/>
          <w:marRight w:val="331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5634">
          <w:marLeft w:val="302"/>
          <w:marRight w:val="706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2910">
          <w:marLeft w:val="302"/>
          <w:marRight w:val="533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3858">
          <w:marLeft w:val="302"/>
          <w:marRight w:val="49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6336">
          <w:marLeft w:val="302"/>
          <w:marRight w:val="23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1172">
          <w:marLeft w:val="302"/>
          <w:marRight w:val="374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1993">
          <w:marLeft w:val="302"/>
          <w:marRight w:val="86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7814">
          <w:marLeft w:val="302"/>
          <w:marRight w:val="72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800">
          <w:marLeft w:val="302"/>
          <w:marRight w:val="14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08755">
          <w:marLeft w:val="302"/>
          <w:marRight w:val="27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22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208">
          <w:marLeft w:val="302"/>
          <w:marRight w:val="115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8363">
          <w:marLeft w:val="302"/>
          <w:marRight w:val="504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800">
          <w:marLeft w:val="302"/>
          <w:marRight w:val="144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682">
          <w:marLeft w:val="302"/>
          <w:marRight w:val="461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3995">
          <w:marLeft w:val="302"/>
          <w:marRight w:val="792"/>
          <w:marTop w:val="2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8687">
          <w:marLeft w:val="30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5587">
          <w:marLeft w:val="302"/>
          <w:marRight w:val="158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30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173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15295">
          <w:marLeft w:val="30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269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679">
          <w:marLeft w:val="302"/>
          <w:marRight w:val="0"/>
          <w:marTop w:val="1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5610">
          <w:marLeft w:val="302"/>
          <w:marRight w:val="274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3521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848">
          <w:marLeft w:val="302"/>
          <w:marRight w:val="0"/>
          <w:marTop w:val="1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7242">
          <w:marLeft w:val="302"/>
          <w:marRight w:val="274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24090">
          <w:marLeft w:val="302"/>
          <w:marRight w:val="403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61">
          <w:marLeft w:val="302"/>
          <w:marRight w:val="605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032">
          <w:marLeft w:val="302"/>
          <w:marRight w:val="14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9086">
          <w:marLeft w:val="302"/>
          <w:marRight w:val="14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4187">
          <w:marLeft w:val="302"/>
          <w:marRight w:val="72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3534">
          <w:marLeft w:val="302"/>
          <w:marRight w:val="49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7561">
          <w:marLeft w:val="302"/>
          <w:marRight w:val="245"/>
          <w:marTop w:val="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3588">
          <w:marLeft w:val="302"/>
          <w:marRight w:val="144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629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779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518">
          <w:marLeft w:val="302"/>
          <w:marRight w:val="23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3222">
          <w:marLeft w:val="302"/>
          <w:marRight w:val="14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6611">
          <w:marLeft w:val="302"/>
          <w:marRight w:val="13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3232">
          <w:marLeft w:val="302"/>
          <w:marRight w:val="29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89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282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atsbybenchmarks.org.uk/" TargetMode="External"/><Relationship Id="rId18" Type="http://schemas.openxmlformats.org/officeDocument/2006/relationships/hyperlink" Target="https://builduk.org/wp-content/uploads/2025/06/Degree-Apprenticeships-in-Construction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builduk.org/wp-content/uploads/2023/09/Open-Doors-2024-Risk-Assessment.docx" TargetMode="External"/><Relationship Id="rId17" Type="http://schemas.openxmlformats.org/officeDocument/2006/relationships/hyperlink" Target="https://www.citb.co.uk/courses-and-qualifications/apprenticeships/become-an-apprentice/find-an-apprenticeship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uilduk.org/wp-content/uploads/2025/07/Route-of-Entry-Guide-Scotland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builduk.org/wp-content/uploads/2025/07/Routes-of-Entry-Into-Construction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construct.org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21F377A7C0E4099E068555057F122" ma:contentTypeVersion="15" ma:contentTypeDescription="Create a new document." ma:contentTypeScope="" ma:versionID="9b4c5a4d339d94728e31a194434e9f14">
  <xsd:schema xmlns:xsd="http://www.w3.org/2001/XMLSchema" xmlns:xs="http://www.w3.org/2001/XMLSchema" xmlns:p="http://schemas.microsoft.com/office/2006/metadata/properties" xmlns:ns2="c805b16a-7804-471b-bc74-c791fa0e1905" xmlns:ns3="3fd2bee0-2d02-43d7-8d75-7732d4c60352" targetNamespace="http://schemas.microsoft.com/office/2006/metadata/properties" ma:root="true" ma:fieldsID="43a07dd962b5c5fd643a4c97ca2d132f" ns2:_="" ns3:_="">
    <xsd:import namespace="c805b16a-7804-471b-bc74-c791fa0e1905"/>
    <xsd:import namespace="3fd2bee0-2d02-43d7-8d75-7732d4c603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5b16a-7804-471b-bc74-c791fa0e19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88bd1ecf-e69a-4ca7-9c05-be6f6d53601c}" ma:internalName="TaxCatchAll" ma:showField="CatchAllData" ma:web="c805b16a-7804-471b-bc74-c791fa0e19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2bee0-2d02-43d7-8d75-7732d4c603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9926e1f-071c-4f2a-b625-a093c76817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d2bee0-2d02-43d7-8d75-7732d4c60352">
      <Terms xmlns="http://schemas.microsoft.com/office/infopath/2007/PartnerControls"/>
    </lcf76f155ced4ddcb4097134ff3c332f>
    <TaxCatchAll xmlns="c805b16a-7804-471b-bc74-c791fa0e1905" xsi:nil="true"/>
    <_dlc_DocId xmlns="c805b16a-7804-471b-bc74-c791fa0e1905">2WFX274TYTA2-286204360-50451</_dlc_DocId>
    <_dlc_DocIdUrl xmlns="c805b16a-7804-471b-bc74-c791fa0e1905">
      <Url>https://builduk.sharepoint.com/sites/buk3/_layouts/15/DocIdRedir.aspx?ID=2WFX274TYTA2-286204360-50451</Url>
      <Description>2WFX274TYTA2-286204360-50451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3FE023-2C40-4D9B-A8AA-0089819CCB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FE41E4-1B96-4D1B-87B2-8AE6ACF97FC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4E4E66-CD1D-4A67-B281-7AD55F931637}"/>
</file>

<file path=customXml/itemProps4.xml><?xml version="1.0" encoding="utf-8"?>
<ds:datastoreItem xmlns:ds="http://schemas.openxmlformats.org/officeDocument/2006/customXml" ds:itemID="{F9BFFD3D-38E3-4474-BC60-17C02E0D5A98}">
  <ds:schemaRefs>
    <ds:schemaRef ds:uri="http://schemas.microsoft.com/office/2006/metadata/properties"/>
    <ds:schemaRef ds:uri="http://schemas.microsoft.com/office/infopath/2007/PartnerControls"/>
    <ds:schemaRef ds:uri="3fd2bee0-2d02-43d7-8d75-7732d4c60352"/>
    <ds:schemaRef ds:uri="c805b16a-7804-471b-bc74-c791fa0e1905"/>
  </ds:schemaRefs>
</ds:datastoreItem>
</file>

<file path=customXml/itemProps5.xml><?xml version="1.0" encoding="utf-8"?>
<ds:datastoreItem xmlns:ds="http://schemas.openxmlformats.org/officeDocument/2006/customXml" ds:itemID="{277303FC-1B46-4843-B73A-52E1CA174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Grove</dc:creator>
  <cp:keywords/>
  <dc:description/>
  <cp:lastModifiedBy>Tamsin Parkes</cp:lastModifiedBy>
  <cp:revision>19</cp:revision>
  <dcterms:created xsi:type="dcterms:W3CDTF">2025-09-30T09:22:00Z</dcterms:created>
  <dcterms:modified xsi:type="dcterms:W3CDTF">2025-09-30T09:39:00Z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0x010100CAE21F377A7C0E4099E068555057F122</vt:lpwstr>
  </property>
  <property fmtid="{D5CDD505-2E9C-101B-9397-08002B2CF9AE}" pid="3" name="Order">
    <vt:r8>2511200</vt:r8>
  </property>
  <property fmtid="{D5CDD505-2E9C-101B-9397-08002B2CF9AE}" pid="4" name="_dlc_DocIdItemGuid">
    <vt:lpwstr>accb5e3a-9a71-439a-a167-49a44e81ea94</vt:lpwstr>
  </property>
  <property fmtid="{D5CDD505-2E9C-101B-9397-08002B2CF9AE}" pid="5" name="MediaServiceImageTags">
    <vt:lpwstr/>
  </property>
</Properties>
</file>